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7B8CC" w14:textId="77777777" w:rsidR="006C2A27" w:rsidRDefault="006C2A27" w:rsidP="006C2A27">
      <w:pPr>
        <w:autoSpaceDE w:val="0"/>
        <w:autoSpaceDN w:val="0"/>
        <w:adjustRightInd w:val="0"/>
        <w:spacing w:after="0" w:line="240" w:lineRule="auto"/>
        <w:jc w:val="both"/>
        <w:rPr>
          <w:rFonts w:ascii="TimesNewRoman" w:hAnsi="TimesNewRoman" w:cs="TimesNewRoman"/>
          <w:sz w:val="19"/>
          <w:szCs w:val="19"/>
        </w:rPr>
      </w:pPr>
    </w:p>
    <w:p w14:paraId="63393A95" w14:textId="59B1BCCB" w:rsidR="006C2A27" w:rsidRDefault="006C2A27" w:rsidP="006C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27">
        <w:rPr>
          <w:rFonts w:ascii="Times New Roman" w:hAnsi="Times New Roman" w:cs="Times New Roman"/>
          <w:b/>
          <w:sz w:val="24"/>
          <w:szCs w:val="24"/>
        </w:rPr>
        <w:t xml:space="preserve">UMOWA NR </w:t>
      </w:r>
      <w:r w:rsidR="00613978">
        <w:rPr>
          <w:rFonts w:ascii="Times New Roman" w:hAnsi="Times New Roman" w:cs="Times New Roman"/>
          <w:b/>
          <w:sz w:val="24"/>
          <w:szCs w:val="24"/>
        </w:rPr>
        <w:t>…………………..</w:t>
      </w:r>
    </w:p>
    <w:p w14:paraId="2589431E" w14:textId="77777777" w:rsidR="009F2C13" w:rsidRPr="006C2A27" w:rsidRDefault="009F2C13" w:rsidP="006C2A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A27">
        <w:rPr>
          <w:rFonts w:ascii="Times New Roman" w:hAnsi="Times New Roman" w:cs="Times New Roman"/>
          <w:b/>
          <w:sz w:val="24"/>
          <w:szCs w:val="24"/>
        </w:rPr>
        <w:t>O ODPROWADZENIE SCIEKÓW</w:t>
      </w:r>
    </w:p>
    <w:p w14:paraId="1DE09956" w14:textId="77777777" w:rsidR="006C2A27" w:rsidRDefault="006C2A27" w:rsidP="006C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4C673E00" w14:textId="77777777" w:rsidR="006C2A27" w:rsidRDefault="006C2A27" w:rsidP="006C2A2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9"/>
          <w:szCs w:val="19"/>
        </w:rPr>
      </w:pPr>
    </w:p>
    <w:p w14:paraId="2FC263F6" w14:textId="7B8A575E" w:rsidR="00EF789B" w:rsidRPr="00AA6206" w:rsidRDefault="00AA6206" w:rsidP="00125B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613978">
        <w:rPr>
          <w:rFonts w:ascii="Times New Roman" w:hAnsi="Times New Roman" w:cs="Times New Roman"/>
          <w:sz w:val="24"/>
          <w:szCs w:val="24"/>
        </w:rPr>
        <w:t>……………..</w:t>
      </w:r>
      <w:r>
        <w:rPr>
          <w:rFonts w:ascii="Times New Roman" w:hAnsi="Times New Roman" w:cs="Times New Roman"/>
          <w:sz w:val="24"/>
          <w:szCs w:val="24"/>
        </w:rPr>
        <w:t>.</w:t>
      </w:r>
      <w:r w:rsidR="00363C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789B" w:rsidRPr="00AA6206">
        <w:rPr>
          <w:rFonts w:ascii="Times New Roman" w:hAnsi="Times New Roman" w:cs="Times New Roman"/>
          <w:sz w:val="24"/>
          <w:szCs w:val="24"/>
        </w:rPr>
        <w:t>pomiędzy:</w:t>
      </w:r>
    </w:p>
    <w:p w14:paraId="4F81A5AA" w14:textId="77777777" w:rsidR="00125BEF" w:rsidRDefault="00125BEF" w:rsidP="00125BEF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6F4E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Gminą Grybów działającą poprzez jednostkę organizacyjną Zakład Wodociągów i Kanalizacji w Białej Niżnej, Biała Niżna 431, 33 – 330 Grybów, zwanym w umowie </w:t>
      </w:r>
      <w:r w:rsidRPr="006F4EAE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Przedsiębiorstwem</w:t>
      </w:r>
      <w:r w:rsidRPr="006F4EAE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reprezentowanym przez:</w:t>
      </w:r>
    </w:p>
    <w:p w14:paraId="3BBD47AB" w14:textId="2F4E83BA" w:rsidR="005A6C0C" w:rsidRPr="00FE0E83" w:rsidRDefault="00613978" w:rsidP="005A6C0C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14:paraId="67734DF3" w14:textId="44C00DE8" w:rsidR="009A7AE3" w:rsidRPr="009A7AE3" w:rsidRDefault="002056E8" w:rsidP="009A7AE3">
      <w:pPr>
        <w:spacing w:after="0" w:line="240" w:lineRule="auto"/>
        <w:jc w:val="both"/>
        <w:rPr>
          <w:rFonts w:ascii="Calibri" w:eastAsia="Times New Roman" w:hAnsi="Calibri" w:cs="Times New Roman"/>
          <w:color w:val="000000" w:themeColor="text1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 Panem/ą</w:t>
      </w:r>
      <w:r w:rsidR="009A7AE3" w:rsidRPr="009A7AE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="00613978">
        <w:rPr>
          <w:rFonts w:ascii="Times New Roman" w:eastAsia="Times New Roman" w:hAnsi="Times New Roman" w:cs="Times New Roman"/>
          <w:bCs/>
          <w:sz w:val="24"/>
          <w:szCs w:val="24"/>
        </w:rPr>
        <w:t>………………..</w:t>
      </w:r>
      <w:r w:rsidR="00196D0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zamieszkałym/ą</w:t>
      </w:r>
      <w:r w:rsidR="00AA620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1397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………………………</w:t>
      </w:r>
      <w:r w:rsidR="00EF78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14:paraId="4D825385" w14:textId="77777777" w:rsidR="009A7AE3" w:rsidRPr="009A7AE3" w:rsidRDefault="009A7AE3" w:rsidP="009A7AE3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A7AE3">
        <w:rPr>
          <w:rFonts w:ascii="Times New Roman" w:eastAsia="Times New Roman" w:hAnsi="Times New Roman" w:cs="Times New Roman"/>
          <w:sz w:val="24"/>
          <w:szCs w:val="24"/>
        </w:rPr>
        <w:t xml:space="preserve">zwanym w umowie  </w:t>
      </w:r>
      <w:r w:rsidRPr="009A7AE3">
        <w:rPr>
          <w:rFonts w:ascii="Times New Roman" w:eastAsia="Times New Roman" w:hAnsi="Times New Roman" w:cs="Times New Roman"/>
          <w:b/>
          <w:sz w:val="24"/>
          <w:szCs w:val="24"/>
        </w:rPr>
        <w:t>Odbiorcą</w:t>
      </w:r>
      <w:r w:rsidRPr="009A7AE3">
        <w:rPr>
          <w:rFonts w:ascii="Times New Roman" w:eastAsia="Times New Roman" w:hAnsi="Times New Roman" w:cs="Times New Roman"/>
          <w:sz w:val="24"/>
          <w:szCs w:val="24"/>
        </w:rPr>
        <w:t xml:space="preserve"> usług,</w:t>
      </w:r>
    </w:p>
    <w:p w14:paraId="1BCAF2E8" w14:textId="77777777" w:rsidR="002F51D8" w:rsidRDefault="002F51D8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3D55CBC" w14:textId="77777777" w:rsidR="006C2A27" w:rsidRPr="002C430D" w:rsidRDefault="002F51D8" w:rsidP="002F51D8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</w:t>
      </w:r>
    </w:p>
    <w:p w14:paraId="3B5389D0" w14:textId="59020243" w:rsidR="002F51D8" w:rsidRPr="00E9422E" w:rsidRDefault="002F51D8" w:rsidP="0064472B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9422E">
        <w:rPr>
          <w:rFonts w:ascii="Times New Roman" w:hAnsi="Times New Roman" w:cs="Times New Roman"/>
          <w:sz w:val="24"/>
          <w:szCs w:val="24"/>
        </w:rPr>
        <w:t>Umowa okreś</w:t>
      </w:r>
      <w:r w:rsidR="006C2A27" w:rsidRPr="00E9422E">
        <w:rPr>
          <w:rFonts w:ascii="Times New Roman" w:hAnsi="Times New Roman" w:cs="Times New Roman"/>
          <w:sz w:val="24"/>
          <w:szCs w:val="24"/>
        </w:rPr>
        <w:t>la</w:t>
      </w:r>
      <w:r w:rsidR="00C815DF" w:rsidRPr="00E9422E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E9422E">
        <w:rPr>
          <w:rFonts w:ascii="Times New Roman" w:hAnsi="Times New Roman" w:cs="Times New Roman"/>
          <w:sz w:val="24"/>
          <w:szCs w:val="24"/>
        </w:rPr>
        <w:t>warunki odpr</w:t>
      </w:r>
      <w:r w:rsidRPr="00E9422E">
        <w:rPr>
          <w:rFonts w:ascii="Times New Roman" w:hAnsi="Times New Roman" w:cs="Times New Roman"/>
          <w:sz w:val="24"/>
          <w:szCs w:val="24"/>
        </w:rPr>
        <w:t>owadzania ścieków do urządzeń</w:t>
      </w:r>
      <w:r w:rsidR="006C2A27" w:rsidRPr="00E9422E">
        <w:rPr>
          <w:rFonts w:ascii="Times New Roman" w:hAnsi="Times New Roman" w:cs="Times New Roman"/>
          <w:sz w:val="24"/>
          <w:szCs w:val="24"/>
        </w:rPr>
        <w:t xml:space="preserve"> kanalizacyjnych eksploatowanych przez</w:t>
      </w:r>
      <w:r w:rsidR="00C815DF" w:rsidRPr="00E9422E">
        <w:rPr>
          <w:rFonts w:ascii="Times New Roman" w:hAnsi="Times New Roman" w:cs="Times New Roman"/>
          <w:sz w:val="24"/>
          <w:szCs w:val="24"/>
        </w:rPr>
        <w:t xml:space="preserve"> Przedsiębiorstwo z działki nr</w:t>
      </w:r>
      <w:r w:rsidR="00390829">
        <w:rPr>
          <w:rFonts w:ascii="Times New Roman" w:hAnsi="Times New Roman" w:cs="Times New Roman"/>
          <w:sz w:val="24"/>
          <w:szCs w:val="24"/>
        </w:rPr>
        <w:t xml:space="preserve"> </w:t>
      </w:r>
      <w:r w:rsidR="00613978">
        <w:rPr>
          <w:rFonts w:ascii="Times New Roman" w:hAnsi="Times New Roman" w:cs="Times New Roman"/>
          <w:sz w:val="24"/>
          <w:szCs w:val="24"/>
        </w:rPr>
        <w:t>…………….</w:t>
      </w:r>
      <w:r w:rsidR="00C046AB">
        <w:rPr>
          <w:rFonts w:ascii="Times New Roman" w:hAnsi="Times New Roman" w:cs="Times New Roman"/>
          <w:sz w:val="24"/>
          <w:szCs w:val="24"/>
        </w:rPr>
        <w:t xml:space="preserve"> </w:t>
      </w:r>
      <w:r w:rsidR="004569FE">
        <w:rPr>
          <w:rFonts w:ascii="Times New Roman" w:hAnsi="Times New Roman" w:cs="Times New Roman"/>
          <w:sz w:val="24"/>
          <w:szCs w:val="24"/>
        </w:rPr>
        <w:t xml:space="preserve">położonej </w:t>
      </w:r>
      <w:r w:rsidR="0064472B">
        <w:rPr>
          <w:rFonts w:ascii="Times New Roman" w:hAnsi="Times New Roman" w:cs="Times New Roman"/>
          <w:sz w:val="24"/>
          <w:szCs w:val="24"/>
        </w:rPr>
        <w:br/>
      </w:r>
      <w:r w:rsidR="00613978">
        <w:rPr>
          <w:rFonts w:ascii="Times New Roman" w:hAnsi="Times New Roman" w:cs="Times New Roman"/>
          <w:sz w:val="24"/>
          <w:szCs w:val="24"/>
        </w:rPr>
        <w:t>…………………….</w:t>
      </w:r>
      <w:r w:rsidR="00E9422E">
        <w:rPr>
          <w:rFonts w:ascii="Times New Roman" w:hAnsi="Times New Roman" w:cs="Times New Roman"/>
          <w:sz w:val="24"/>
          <w:szCs w:val="24"/>
        </w:rPr>
        <w:t>.</w:t>
      </w:r>
    </w:p>
    <w:p w14:paraId="0EDAD186" w14:textId="77777777" w:rsidR="006C2A27" w:rsidRPr="00C815DF" w:rsidRDefault="006C2A27" w:rsidP="00C815DF">
      <w:pPr>
        <w:pStyle w:val="Akapitzlist"/>
        <w:numPr>
          <w:ilvl w:val="0"/>
          <w:numId w:val="2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422E">
        <w:rPr>
          <w:rFonts w:ascii="Times New Roman" w:hAnsi="Times New Roman" w:cs="Times New Roman"/>
          <w:sz w:val="24"/>
          <w:szCs w:val="24"/>
        </w:rPr>
        <w:t>Miejs</w:t>
      </w:r>
      <w:r w:rsidR="002F51D8" w:rsidRPr="00E9422E">
        <w:rPr>
          <w:rFonts w:ascii="Times New Roman" w:hAnsi="Times New Roman" w:cs="Times New Roman"/>
          <w:sz w:val="24"/>
          <w:szCs w:val="24"/>
        </w:rPr>
        <w:t>cem odbioru ś</w:t>
      </w:r>
      <w:r w:rsidRPr="00E9422E">
        <w:rPr>
          <w:rFonts w:ascii="Times New Roman" w:hAnsi="Times New Roman" w:cs="Times New Roman"/>
          <w:sz w:val="24"/>
          <w:szCs w:val="24"/>
        </w:rPr>
        <w:t xml:space="preserve">cieków przez </w:t>
      </w:r>
      <w:r w:rsidR="002F51D8" w:rsidRPr="00E9422E">
        <w:rPr>
          <w:rFonts w:ascii="Times New Roman" w:hAnsi="Times New Roman" w:cs="Times New Roman"/>
          <w:sz w:val="24"/>
          <w:szCs w:val="24"/>
        </w:rPr>
        <w:t>Przedsiębiorstwo</w:t>
      </w:r>
      <w:r w:rsidRPr="00E9422E">
        <w:rPr>
          <w:rFonts w:ascii="Times New Roman" w:hAnsi="Times New Roman" w:cs="Times New Roman"/>
          <w:sz w:val="24"/>
          <w:szCs w:val="24"/>
        </w:rPr>
        <w:t xml:space="preserve"> je</w:t>
      </w:r>
      <w:r w:rsidR="00126893" w:rsidRPr="00E9422E">
        <w:rPr>
          <w:rFonts w:ascii="Times New Roman" w:hAnsi="Times New Roman" w:cs="Times New Roman"/>
          <w:sz w:val="24"/>
          <w:szCs w:val="24"/>
        </w:rPr>
        <w:t>st pierwsza studzienka na przyłączu będącym na mają</w:t>
      </w:r>
      <w:r w:rsidRPr="00E9422E">
        <w:rPr>
          <w:rFonts w:ascii="Times New Roman" w:hAnsi="Times New Roman" w:cs="Times New Roman"/>
          <w:sz w:val="24"/>
          <w:szCs w:val="24"/>
        </w:rPr>
        <w:t xml:space="preserve">tku </w:t>
      </w:r>
      <w:r w:rsidR="00126893" w:rsidRPr="00E9422E">
        <w:rPr>
          <w:rFonts w:ascii="Times New Roman" w:hAnsi="Times New Roman" w:cs="Times New Roman"/>
          <w:sz w:val="24"/>
          <w:szCs w:val="24"/>
        </w:rPr>
        <w:t>Przedsiębiorstwa liczą</w:t>
      </w:r>
      <w:r w:rsidRPr="00E9422E">
        <w:rPr>
          <w:rFonts w:ascii="Times New Roman" w:hAnsi="Times New Roman" w:cs="Times New Roman"/>
          <w:sz w:val="24"/>
          <w:szCs w:val="24"/>
        </w:rPr>
        <w:t>c od strony</w:t>
      </w:r>
      <w:r w:rsidR="00126893" w:rsidRPr="00E9422E">
        <w:rPr>
          <w:rFonts w:ascii="Times New Roman" w:hAnsi="Times New Roman" w:cs="Times New Roman"/>
          <w:sz w:val="24"/>
          <w:szCs w:val="24"/>
        </w:rPr>
        <w:t xml:space="preserve"> </w:t>
      </w:r>
      <w:r w:rsidRPr="00E9422E">
        <w:rPr>
          <w:rFonts w:ascii="Times New Roman" w:hAnsi="Times New Roman" w:cs="Times New Roman"/>
          <w:sz w:val="24"/>
          <w:szCs w:val="24"/>
        </w:rPr>
        <w:t>budynku.</w:t>
      </w:r>
    </w:p>
    <w:p w14:paraId="7BA4B6CD" w14:textId="77777777" w:rsidR="00126893" w:rsidRDefault="00126893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905CE5B" w14:textId="77777777" w:rsidR="006C2A27" w:rsidRDefault="00710B41" w:rsidP="001268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§2</w:t>
      </w:r>
    </w:p>
    <w:p w14:paraId="6ECA6ADF" w14:textId="77777777" w:rsidR="00126893" w:rsidRPr="00DD5780" w:rsidRDefault="00126893" w:rsidP="0012689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Odbiorca usług oświadcza, że jest: </w:t>
      </w:r>
      <w:r w:rsidRPr="0073449E">
        <w:rPr>
          <w:rFonts w:ascii="Times New Roman" w:hAnsi="Times New Roman" w:cs="Times New Roman"/>
          <w:sz w:val="24"/>
          <w:szCs w:val="24"/>
        </w:rPr>
        <w:t>właścicielem</w:t>
      </w:r>
      <w:r>
        <w:rPr>
          <w:rFonts w:ascii="Times New Roman" w:hAnsi="Times New Roman" w:cs="Times New Roman"/>
          <w:sz w:val="24"/>
          <w:szCs w:val="24"/>
        </w:rPr>
        <w:t xml:space="preserve">, współwłaścicielem, zarządcą, </w:t>
      </w:r>
      <w:r w:rsidR="00CA1B40">
        <w:rPr>
          <w:rFonts w:ascii="Times New Roman" w:hAnsi="Times New Roman" w:cs="Times New Roman"/>
          <w:sz w:val="24"/>
          <w:szCs w:val="24"/>
        </w:rPr>
        <w:t>nieruchomości, o której</w:t>
      </w:r>
      <w:r w:rsidR="00A621E7">
        <w:rPr>
          <w:rFonts w:ascii="Times New Roman" w:hAnsi="Times New Roman" w:cs="Times New Roman"/>
          <w:sz w:val="24"/>
          <w:szCs w:val="24"/>
        </w:rPr>
        <w:t xml:space="preserve"> mowa w § 1 ust. 1</w:t>
      </w:r>
    </w:p>
    <w:p w14:paraId="6672E9EA" w14:textId="77777777" w:rsidR="009B5649" w:rsidRDefault="009B5649" w:rsidP="001268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6184AE6A" w14:textId="77777777" w:rsidR="00126893" w:rsidRPr="00126893" w:rsidRDefault="00FB524E" w:rsidP="0012689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126893">
        <w:rPr>
          <w:rFonts w:ascii="Times New Roman" w:hAnsi="Times New Roman" w:cs="Times New Roman"/>
          <w:sz w:val="24"/>
          <w:szCs w:val="24"/>
        </w:rPr>
        <w:t>3</w:t>
      </w:r>
    </w:p>
    <w:p w14:paraId="3A2414BD" w14:textId="77777777" w:rsidR="006C2A27" w:rsidRPr="00126893" w:rsidRDefault="00126893" w:rsidP="00126893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93">
        <w:rPr>
          <w:rFonts w:ascii="Times New Roman" w:hAnsi="Times New Roman" w:cs="Times New Roman"/>
          <w:sz w:val="24"/>
          <w:szCs w:val="24"/>
        </w:rPr>
        <w:t>Do obowią</w:t>
      </w:r>
      <w:r w:rsidR="006C2A27" w:rsidRPr="00126893">
        <w:rPr>
          <w:rFonts w:ascii="Times New Roman" w:hAnsi="Times New Roman" w:cs="Times New Roman"/>
          <w:sz w:val="24"/>
          <w:szCs w:val="24"/>
        </w:rPr>
        <w:t xml:space="preserve">zków </w:t>
      </w:r>
      <w:r w:rsidRPr="00126893">
        <w:rPr>
          <w:rFonts w:ascii="Times New Roman" w:hAnsi="Times New Roman" w:cs="Times New Roman"/>
          <w:sz w:val="24"/>
          <w:szCs w:val="24"/>
        </w:rPr>
        <w:t>Przedsiębiorstwa</w:t>
      </w:r>
      <w:r w:rsidR="006C2A27" w:rsidRPr="00126893">
        <w:rPr>
          <w:rFonts w:ascii="Times New Roman" w:hAnsi="Times New Roman" w:cs="Times New Roman"/>
          <w:sz w:val="24"/>
          <w:szCs w:val="24"/>
        </w:rPr>
        <w:t xml:space="preserve"> nale</w:t>
      </w:r>
      <w:r w:rsidRPr="00126893">
        <w:rPr>
          <w:rFonts w:ascii="Times New Roman" w:hAnsi="Times New Roman" w:cs="Times New Roman"/>
          <w:sz w:val="24"/>
          <w:szCs w:val="24"/>
        </w:rPr>
        <w:t>ży w szczególnoś</w:t>
      </w:r>
      <w:r w:rsidR="006C2A27" w:rsidRPr="00126893">
        <w:rPr>
          <w:rFonts w:ascii="Times New Roman" w:hAnsi="Times New Roman" w:cs="Times New Roman"/>
          <w:sz w:val="24"/>
          <w:szCs w:val="24"/>
        </w:rPr>
        <w:t>ci:</w:t>
      </w:r>
    </w:p>
    <w:p w14:paraId="153C76A5" w14:textId="77777777" w:rsidR="006C2A27" w:rsidRPr="00126893" w:rsidRDefault="006C2A27" w:rsidP="00126893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26893">
        <w:rPr>
          <w:rFonts w:ascii="Times New Roman" w:hAnsi="Times New Roman" w:cs="Times New Roman"/>
          <w:sz w:val="24"/>
          <w:szCs w:val="24"/>
        </w:rPr>
        <w:t>odbieranie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 w sposób cią</w:t>
      </w:r>
      <w:r w:rsidRPr="00126893">
        <w:rPr>
          <w:rFonts w:ascii="Times New Roman" w:hAnsi="Times New Roman" w:cs="Times New Roman"/>
          <w:sz w:val="24"/>
          <w:szCs w:val="24"/>
        </w:rPr>
        <w:t>gł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y ścieków z nieruchomości </w:t>
      </w:r>
      <w:r w:rsidRPr="00126893">
        <w:rPr>
          <w:rFonts w:ascii="Times New Roman" w:hAnsi="Times New Roman" w:cs="Times New Roman"/>
          <w:sz w:val="24"/>
          <w:szCs w:val="24"/>
        </w:rPr>
        <w:t>w stanie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 </w:t>
      </w:r>
      <w:r w:rsidRPr="00126893">
        <w:rPr>
          <w:rFonts w:ascii="Times New Roman" w:hAnsi="Times New Roman" w:cs="Times New Roman"/>
          <w:sz w:val="24"/>
          <w:szCs w:val="24"/>
        </w:rPr>
        <w:t>i skł</w:t>
      </w:r>
      <w:r w:rsidR="00126893" w:rsidRPr="00126893">
        <w:rPr>
          <w:rFonts w:ascii="Times New Roman" w:hAnsi="Times New Roman" w:cs="Times New Roman"/>
          <w:sz w:val="24"/>
          <w:szCs w:val="24"/>
        </w:rPr>
        <w:t xml:space="preserve">adzie zgodnym </w:t>
      </w:r>
      <w:r w:rsidR="007A6D26">
        <w:rPr>
          <w:rFonts w:ascii="Times New Roman" w:hAnsi="Times New Roman" w:cs="Times New Roman"/>
          <w:sz w:val="24"/>
          <w:szCs w:val="24"/>
        </w:rPr>
        <w:br/>
      </w:r>
      <w:r w:rsidR="00126893" w:rsidRPr="00126893">
        <w:rPr>
          <w:rFonts w:ascii="Times New Roman" w:hAnsi="Times New Roman" w:cs="Times New Roman"/>
          <w:sz w:val="24"/>
          <w:szCs w:val="24"/>
        </w:rPr>
        <w:t>z aktualnie obowiązują</w:t>
      </w:r>
      <w:r w:rsidRPr="00126893">
        <w:rPr>
          <w:rFonts w:ascii="Times New Roman" w:hAnsi="Times New Roman" w:cs="Times New Roman"/>
          <w:sz w:val="24"/>
          <w:szCs w:val="24"/>
        </w:rPr>
        <w:t>cymi przepisami,</w:t>
      </w:r>
    </w:p>
    <w:p w14:paraId="4BA06591" w14:textId="77777777" w:rsidR="006B362B" w:rsidRPr="003B310D" w:rsidRDefault="006C2A27" w:rsidP="003B310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E4894">
        <w:rPr>
          <w:rFonts w:ascii="Times New Roman" w:hAnsi="Times New Roman" w:cs="Times New Roman"/>
          <w:sz w:val="24"/>
          <w:szCs w:val="24"/>
        </w:rPr>
        <w:t>zapewnienie prawidłowej eksploatacji</w:t>
      </w:r>
      <w:r w:rsidR="00126893" w:rsidRPr="00DE4894">
        <w:rPr>
          <w:rFonts w:ascii="Times New Roman" w:hAnsi="Times New Roman" w:cs="Times New Roman"/>
          <w:sz w:val="24"/>
          <w:szCs w:val="24"/>
        </w:rPr>
        <w:t xml:space="preserve"> sieci kanalizacyjnej oraz usuwanie awarii urządzeń </w:t>
      </w:r>
      <w:r w:rsidR="00CA1B40">
        <w:rPr>
          <w:rFonts w:ascii="Times New Roman" w:hAnsi="Times New Roman" w:cs="Times New Roman"/>
          <w:sz w:val="24"/>
          <w:szCs w:val="24"/>
        </w:rPr>
        <w:t>kanalizacyjnych będących w jego posiadaniu</w:t>
      </w:r>
      <w:r w:rsidR="00126893" w:rsidRPr="00DE4894">
        <w:rPr>
          <w:rFonts w:ascii="Times New Roman" w:hAnsi="Times New Roman" w:cs="Times New Roman"/>
          <w:sz w:val="24"/>
          <w:szCs w:val="24"/>
        </w:rPr>
        <w:t xml:space="preserve">, za wyjątkiem zatorów </w:t>
      </w:r>
      <w:r w:rsidR="007A6D26">
        <w:rPr>
          <w:rFonts w:ascii="Times New Roman" w:hAnsi="Times New Roman" w:cs="Times New Roman"/>
          <w:sz w:val="24"/>
          <w:szCs w:val="24"/>
        </w:rPr>
        <w:br/>
      </w:r>
      <w:r w:rsidR="00126893" w:rsidRPr="00DE4894">
        <w:rPr>
          <w:rFonts w:ascii="Times New Roman" w:hAnsi="Times New Roman" w:cs="Times New Roman"/>
          <w:sz w:val="24"/>
          <w:szCs w:val="24"/>
        </w:rPr>
        <w:t>i uszkodzeń</w:t>
      </w:r>
      <w:r w:rsidRPr="00DE4894">
        <w:rPr>
          <w:rFonts w:ascii="Times New Roman" w:hAnsi="Times New Roman" w:cs="Times New Roman"/>
          <w:sz w:val="24"/>
          <w:szCs w:val="24"/>
        </w:rPr>
        <w:t xml:space="preserve"> si</w:t>
      </w:r>
      <w:r w:rsidR="00DE4894" w:rsidRPr="00DE4894">
        <w:rPr>
          <w:rFonts w:ascii="Times New Roman" w:hAnsi="Times New Roman" w:cs="Times New Roman"/>
          <w:sz w:val="24"/>
          <w:szCs w:val="24"/>
        </w:rPr>
        <w:t>eci spowodowanych przez Odbiorcę</w:t>
      </w:r>
      <w:r w:rsidRPr="00DE4894">
        <w:rPr>
          <w:rFonts w:ascii="Times New Roman" w:hAnsi="Times New Roman" w:cs="Times New Roman"/>
          <w:sz w:val="24"/>
          <w:szCs w:val="24"/>
        </w:rPr>
        <w:t xml:space="preserve"> usług,</w:t>
      </w:r>
    </w:p>
    <w:p w14:paraId="63654C68" w14:textId="77777777" w:rsidR="006C2A27" w:rsidRPr="002C430D" w:rsidRDefault="00B83892" w:rsidP="00647F2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§4</w:t>
      </w:r>
    </w:p>
    <w:p w14:paraId="40311EBA" w14:textId="77777777" w:rsidR="006C2A27" w:rsidRPr="00647F24" w:rsidRDefault="006C2A27" w:rsidP="00647F24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24">
        <w:rPr>
          <w:rFonts w:ascii="Times New Roman" w:hAnsi="Times New Roman" w:cs="Times New Roman"/>
          <w:sz w:val="24"/>
          <w:szCs w:val="24"/>
        </w:rPr>
        <w:t>Z</w:t>
      </w:r>
      <w:r w:rsidR="00647F24" w:rsidRPr="00647F24">
        <w:rPr>
          <w:rFonts w:ascii="Times New Roman" w:hAnsi="Times New Roman" w:cs="Times New Roman"/>
          <w:sz w:val="24"/>
          <w:szCs w:val="24"/>
        </w:rPr>
        <w:t>akres odpowiedzialnoś</w:t>
      </w:r>
      <w:r w:rsidRPr="00647F24">
        <w:rPr>
          <w:rFonts w:ascii="Times New Roman" w:hAnsi="Times New Roman" w:cs="Times New Roman"/>
          <w:sz w:val="24"/>
          <w:szCs w:val="24"/>
        </w:rPr>
        <w:t xml:space="preserve">ci </w:t>
      </w:r>
      <w:r w:rsidR="00647F24" w:rsidRPr="00647F24">
        <w:rPr>
          <w:rFonts w:ascii="Times New Roman" w:hAnsi="Times New Roman" w:cs="Times New Roman"/>
          <w:sz w:val="24"/>
          <w:szCs w:val="24"/>
        </w:rPr>
        <w:t>Przedsiębiorstwa</w:t>
      </w:r>
      <w:r w:rsidRPr="00647F24">
        <w:rPr>
          <w:rFonts w:ascii="Times New Roman" w:hAnsi="Times New Roman" w:cs="Times New Roman"/>
          <w:sz w:val="24"/>
          <w:szCs w:val="24"/>
        </w:rPr>
        <w:t>:</w:t>
      </w:r>
    </w:p>
    <w:p w14:paraId="3774A375" w14:textId="77777777" w:rsidR="006C2A27" w:rsidRPr="00647F24" w:rsidRDefault="00647F24" w:rsidP="00647F24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7F24">
        <w:rPr>
          <w:rFonts w:ascii="Times New Roman" w:hAnsi="Times New Roman" w:cs="Times New Roman"/>
          <w:sz w:val="24"/>
          <w:szCs w:val="24"/>
        </w:rPr>
        <w:t>Przedsiębiorstwo nie ponosi odpowiedzialnoś</w:t>
      </w:r>
      <w:r w:rsidR="006C2A27" w:rsidRPr="00647F24">
        <w:rPr>
          <w:rFonts w:ascii="Times New Roman" w:hAnsi="Times New Roman" w:cs="Times New Roman"/>
          <w:sz w:val="24"/>
          <w:szCs w:val="24"/>
        </w:rPr>
        <w:t>ci odszkodowawc</w:t>
      </w:r>
      <w:r w:rsidRPr="00647F24">
        <w:rPr>
          <w:rFonts w:ascii="Times New Roman" w:hAnsi="Times New Roman" w:cs="Times New Roman"/>
          <w:sz w:val="24"/>
          <w:szCs w:val="24"/>
        </w:rPr>
        <w:t xml:space="preserve">zej za przerwy </w:t>
      </w:r>
      <w:r w:rsidR="007A6D26">
        <w:rPr>
          <w:rFonts w:ascii="Times New Roman" w:hAnsi="Times New Roman" w:cs="Times New Roman"/>
          <w:sz w:val="24"/>
          <w:szCs w:val="24"/>
        </w:rPr>
        <w:br/>
      </w:r>
      <w:r w:rsidRPr="00647F24">
        <w:rPr>
          <w:rFonts w:ascii="Times New Roman" w:hAnsi="Times New Roman" w:cs="Times New Roman"/>
          <w:sz w:val="24"/>
          <w:szCs w:val="24"/>
        </w:rPr>
        <w:t>w odprowadzaniu ś</w:t>
      </w:r>
      <w:r w:rsidR="006C2A27" w:rsidRPr="00647F24">
        <w:rPr>
          <w:rFonts w:ascii="Times New Roman" w:hAnsi="Times New Roman" w:cs="Times New Roman"/>
          <w:sz w:val="24"/>
          <w:szCs w:val="24"/>
        </w:rPr>
        <w:t>cieków</w:t>
      </w:r>
      <w:r w:rsidRPr="00647F24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647F24">
        <w:rPr>
          <w:rFonts w:ascii="Times New Roman" w:hAnsi="Times New Roman" w:cs="Times New Roman"/>
          <w:sz w:val="24"/>
          <w:szCs w:val="24"/>
        </w:rPr>
        <w:t>spowodowane:</w:t>
      </w:r>
    </w:p>
    <w:p w14:paraId="10AF89D6" w14:textId="77777777" w:rsidR="006C2A27" w:rsidRPr="00B74C4A" w:rsidRDefault="00647F24" w:rsidP="00B74C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C4A">
        <w:rPr>
          <w:rFonts w:ascii="Times New Roman" w:hAnsi="Times New Roman" w:cs="Times New Roman"/>
          <w:sz w:val="24"/>
          <w:szCs w:val="24"/>
        </w:rPr>
        <w:t>zamknię</w:t>
      </w:r>
      <w:r w:rsidR="006C2A27" w:rsidRPr="00B74C4A">
        <w:rPr>
          <w:rFonts w:ascii="Times New Roman" w:hAnsi="Times New Roman" w:cs="Times New Roman"/>
          <w:sz w:val="24"/>
          <w:szCs w:val="24"/>
        </w:rPr>
        <w:t>ciem odpływu w wyn</w:t>
      </w:r>
      <w:r w:rsidRPr="00B74C4A">
        <w:rPr>
          <w:rFonts w:ascii="Times New Roman" w:hAnsi="Times New Roman" w:cs="Times New Roman"/>
          <w:sz w:val="24"/>
          <w:szCs w:val="24"/>
        </w:rPr>
        <w:t>iku odprowadzania przez Odbiorcę usług ścieków stanowi</w:t>
      </w:r>
      <w:r w:rsidR="00067EB4" w:rsidRPr="00B74C4A">
        <w:rPr>
          <w:rFonts w:ascii="Times New Roman" w:hAnsi="Times New Roman" w:cs="Times New Roman"/>
          <w:sz w:val="24"/>
          <w:szCs w:val="24"/>
        </w:rPr>
        <w:t>ą</w:t>
      </w:r>
      <w:r w:rsidR="006C2A27" w:rsidRPr="00B74C4A">
        <w:rPr>
          <w:rFonts w:ascii="Times New Roman" w:hAnsi="Times New Roman" w:cs="Times New Roman"/>
          <w:sz w:val="24"/>
          <w:szCs w:val="24"/>
        </w:rPr>
        <w:t>cych</w:t>
      </w:r>
      <w:r w:rsidR="00067EB4" w:rsidRPr="00B74C4A">
        <w:rPr>
          <w:rFonts w:ascii="Times New Roman" w:hAnsi="Times New Roman" w:cs="Times New Roman"/>
          <w:sz w:val="24"/>
          <w:szCs w:val="24"/>
        </w:rPr>
        <w:t xml:space="preserve"> zagrożenie dla ż</w:t>
      </w:r>
      <w:r w:rsidR="006C2A27" w:rsidRPr="00B74C4A">
        <w:rPr>
          <w:rFonts w:ascii="Times New Roman" w:hAnsi="Times New Roman" w:cs="Times New Roman"/>
          <w:sz w:val="24"/>
          <w:szCs w:val="24"/>
        </w:rPr>
        <w:t xml:space="preserve">ycia i zdrowia osób </w:t>
      </w:r>
      <w:r w:rsidR="00067EB4" w:rsidRPr="00B74C4A">
        <w:rPr>
          <w:rFonts w:ascii="Times New Roman" w:hAnsi="Times New Roman" w:cs="Times New Roman"/>
          <w:sz w:val="24"/>
          <w:szCs w:val="24"/>
        </w:rPr>
        <w:t>obsługujących</w:t>
      </w:r>
      <w:r w:rsidR="006C2A27" w:rsidRPr="00B74C4A">
        <w:rPr>
          <w:rFonts w:ascii="Times New Roman" w:hAnsi="Times New Roman" w:cs="Times New Roman"/>
          <w:sz w:val="24"/>
          <w:szCs w:val="24"/>
        </w:rPr>
        <w:t xml:space="preserve"> </w:t>
      </w:r>
      <w:r w:rsidR="00067EB4" w:rsidRPr="00B74C4A">
        <w:rPr>
          <w:rFonts w:ascii="Times New Roman" w:hAnsi="Times New Roman" w:cs="Times New Roman"/>
          <w:sz w:val="24"/>
          <w:szCs w:val="24"/>
        </w:rPr>
        <w:t>urządzenia</w:t>
      </w:r>
      <w:r w:rsidR="006C2A27" w:rsidRPr="00B74C4A">
        <w:rPr>
          <w:rFonts w:ascii="Times New Roman" w:hAnsi="Times New Roman" w:cs="Times New Roman"/>
          <w:sz w:val="24"/>
          <w:szCs w:val="24"/>
        </w:rPr>
        <w:t xml:space="preserve"> kanalizacyjne </w:t>
      </w:r>
    </w:p>
    <w:p w14:paraId="39479169" w14:textId="77777777" w:rsidR="006C2A27" w:rsidRPr="00B74C4A" w:rsidRDefault="006C2A27" w:rsidP="006C2A27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C4A">
        <w:rPr>
          <w:rFonts w:ascii="Times New Roman" w:hAnsi="Times New Roman" w:cs="Times New Roman"/>
          <w:sz w:val="24"/>
          <w:szCs w:val="24"/>
        </w:rPr>
        <w:t>wykonywaniem planowych prac konserwacyjno – remontowych,</w:t>
      </w:r>
    </w:p>
    <w:p w14:paraId="09A24B9B" w14:textId="77777777" w:rsidR="006C2A27" w:rsidRPr="00B74C4A" w:rsidRDefault="00B74C4A" w:rsidP="00B74C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C4A">
        <w:rPr>
          <w:rFonts w:ascii="Times New Roman" w:hAnsi="Times New Roman" w:cs="Times New Roman"/>
          <w:sz w:val="24"/>
          <w:szCs w:val="24"/>
        </w:rPr>
        <w:t>koniecznością usunię</w:t>
      </w:r>
      <w:r w:rsidR="006C2A27" w:rsidRPr="00B74C4A">
        <w:rPr>
          <w:rFonts w:ascii="Times New Roman" w:hAnsi="Times New Roman" w:cs="Times New Roman"/>
          <w:sz w:val="24"/>
          <w:szCs w:val="24"/>
        </w:rPr>
        <w:t>cia awarii,</w:t>
      </w:r>
    </w:p>
    <w:p w14:paraId="323B2059" w14:textId="77777777" w:rsidR="006C2A27" w:rsidRPr="00B74C4A" w:rsidRDefault="00B74C4A" w:rsidP="00B74C4A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74C4A">
        <w:rPr>
          <w:rFonts w:ascii="Times New Roman" w:hAnsi="Times New Roman" w:cs="Times New Roman"/>
          <w:sz w:val="24"/>
          <w:szCs w:val="24"/>
        </w:rPr>
        <w:t>wystąpieniem siły wyż</w:t>
      </w:r>
      <w:r w:rsidR="006C2A27" w:rsidRPr="00B74C4A">
        <w:rPr>
          <w:rFonts w:ascii="Times New Roman" w:hAnsi="Times New Roman" w:cs="Times New Roman"/>
          <w:sz w:val="24"/>
          <w:szCs w:val="24"/>
        </w:rPr>
        <w:t>szej,</w:t>
      </w:r>
    </w:p>
    <w:p w14:paraId="2154C229" w14:textId="77777777" w:rsidR="006C2A27" w:rsidRPr="008A5F8B" w:rsidRDefault="008A5F8B" w:rsidP="008A5F8B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8B">
        <w:rPr>
          <w:rFonts w:ascii="Times New Roman" w:hAnsi="Times New Roman" w:cs="Times New Roman"/>
          <w:sz w:val="24"/>
          <w:szCs w:val="24"/>
        </w:rPr>
        <w:t>W razie wystą</w:t>
      </w:r>
      <w:r w:rsidR="006C2A27" w:rsidRPr="008A5F8B">
        <w:rPr>
          <w:rFonts w:ascii="Times New Roman" w:hAnsi="Times New Roman" w:cs="Times New Roman"/>
          <w:sz w:val="24"/>
          <w:szCs w:val="24"/>
        </w:rPr>
        <w:t xml:space="preserve">pienia przyczyn wymienionych w ust. 1 </w:t>
      </w:r>
      <w:r w:rsidRPr="008A5F8B">
        <w:rPr>
          <w:rFonts w:ascii="Times New Roman" w:hAnsi="Times New Roman" w:cs="Times New Roman"/>
          <w:sz w:val="24"/>
          <w:szCs w:val="24"/>
        </w:rPr>
        <w:t xml:space="preserve">Przedsiębiorstwo niezwłocznie powiadomi Odbiorcę </w:t>
      </w:r>
      <w:r w:rsidR="006C2A27" w:rsidRPr="008A5F8B">
        <w:rPr>
          <w:rFonts w:ascii="Times New Roman" w:hAnsi="Times New Roman" w:cs="Times New Roman"/>
          <w:sz w:val="24"/>
          <w:szCs w:val="24"/>
        </w:rPr>
        <w:t>u</w:t>
      </w:r>
      <w:r w:rsidRPr="008A5F8B">
        <w:rPr>
          <w:rFonts w:ascii="Times New Roman" w:hAnsi="Times New Roman" w:cs="Times New Roman"/>
          <w:sz w:val="24"/>
          <w:szCs w:val="24"/>
        </w:rPr>
        <w:t xml:space="preserve">sług o czasie trwania </w:t>
      </w:r>
      <w:r>
        <w:rPr>
          <w:rFonts w:ascii="Times New Roman" w:hAnsi="Times New Roman" w:cs="Times New Roman"/>
          <w:sz w:val="24"/>
          <w:szCs w:val="24"/>
        </w:rPr>
        <w:t>przerwy w odprowadzaniu ś</w:t>
      </w:r>
      <w:r w:rsidRPr="008A5F8B">
        <w:rPr>
          <w:rFonts w:ascii="Times New Roman" w:hAnsi="Times New Roman" w:cs="Times New Roman"/>
          <w:sz w:val="24"/>
          <w:szCs w:val="24"/>
        </w:rPr>
        <w:t xml:space="preserve">cieków </w:t>
      </w:r>
      <w:r w:rsidR="007A6D26">
        <w:rPr>
          <w:rFonts w:ascii="Times New Roman" w:hAnsi="Times New Roman" w:cs="Times New Roman"/>
          <w:sz w:val="24"/>
          <w:szCs w:val="24"/>
        </w:rPr>
        <w:br/>
      </w:r>
      <w:r w:rsidRPr="008A5F8B">
        <w:rPr>
          <w:rFonts w:ascii="Times New Roman" w:hAnsi="Times New Roman" w:cs="Times New Roman"/>
          <w:sz w:val="24"/>
          <w:szCs w:val="24"/>
        </w:rPr>
        <w:t>w sposób zwyczajowo przyję</w:t>
      </w:r>
      <w:r>
        <w:rPr>
          <w:rFonts w:ascii="Times New Roman" w:hAnsi="Times New Roman" w:cs="Times New Roman"/>
          <w:sz w:val="24"/>
          <w:szCs w:val="24"/>
        </w:rPr>
        <w:t>ty.</w:t>
      </w:r>
    </w:p>
    <w:p w14:paraId="4BA971D7" w14:textId="77777777" w:rsidR="008A5F8B" w:rsidRDefault="008A5F8B" w:rsidP="006C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8B">
        <w:rPr>
          <w:rFonts w:ascii="Times New Roman" w:hAnsi="Times New Roman" w:cs="Times New Roman"/>
          <w:sz w:val="24"/>
          <w:szCs w:val="24"/>
        </w:rPr>
        <w:t>O przerwach w ś</w:t>
      </w:r>
      <w:r w:rsidR="006C2A27" w:rsidRPr="008A5F8B">
        <w:rPr>
          <w:rFonts w:ascii="Times New Roman" w:hAnsi="Times New Roman" w:cs="Times New Roman"/>
          <w:sz w:val="24"/>
          <w:szCs w:val="24"/>
        </w:rPr>
        <w:t>w</w:t>
      </w:r>
      <w:r w:rsidRPr="008A5F8B">
        <w:rPr>
          <w:rFonts w:ascii="Times New Roman" w:hAnsi="Times New Roman" w:cs="Times New Roman"/>
          <w:sz w:val="24"/>
          <w:szCs w:val="24"/>
        </w:rPr>
        <w:t>iadczeniu usług wynikają</w:t>
      </w:r>
      <w:r w:rsidR="006C2A27" w:rsidRPr="008A5F8B">
        <w:rPr>
          <w:rFonts w:ascii="Times New Roman" w:hAnsi="Times New Roman" w:cs="Times New Roman"/>
          <w:sz w:val="24"/>
          <w:szCs w:val="24"/>
        </w:rPr>
        <w:t xml:space="preserve">cych z planowanych prac konserwacyjno </w:t>
      </w:r>
      <w:r w:rsidRPr="008A5F8B">
        <w:rPr>
          <w:rFonts w:ascii="Times New Roman" w:hAnsi="Times New Roman" w:cs="Times New Roman"/>
          <w:sz w:val="24"/>
          <w:szCs w:val="24"/>
        </w:rPr>
        <w:t>–</w:t>
      </w:r>
      <w:r w:rsidR="006C2A27" w:rsidRPr="008A5F8B">
        <w:rPr>
          <w:rFonts w:ascii="Times New Roman" w:hAnsi="Times New Roman" w:cs="Times New Roman"/>
          <w:sz w:val="24"/>
          <w:szCs w:val="24"/>
        </w:rPr>
        <w:t xml:space="preserve"> remontowych</w:t>
      </w:r>
      <w:r w:rsidRPr="008A5F8B">
        <w:rPr>
          <w:rFonts w:ascii="Times New Roman" w:hAnsi="Times New Roman" w:cs="Times New Roman"/>
          <w:sz w:val="24"/>
          <w:szCs w:val="24"/>
        </w:rPr>
        <w:t xml:space="preserve"> Przedsiębiorstwo powiadomi Odbiorcę usług najpóź</w:t>
      </w:r>
      <w:r w:rsidR="006C2A27" w:rsidRPr="008A5F8B">
        <w:rPr>
          <w:rFonts w:ascii="Times New Roman" w:hAnsi="Times New Roman" w:cs="Times New Roman"/>
          <w:sz w:val="24"/>
          <w:szCs w:val="24"/>
        </w:rPr>
        <w:t>niej na dwa dni przed jej terminem.</w:t>
      </w:r>
      <w:r w:rsidRPr="008A5F8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8121DE" w14:textId="77777777" w:rsidR="006C2A27" w:rsidRPr="008A5F8B" w:rsidRDefault="008A5F8B" w:rsidP="006C2A27">
      <w:pPr>
        <w:pStyle w:val="Akapitzlist"/>
        <w:numPr>
          <w:ilvl w:val="0"/>
          <w:numId w:val="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A5F8B">
        <w:rPr>
          <w:rFonts w:ascii="Times New Roman" w:hAnsi="Times New Roman" w:cs="Times New Roman"/>
          <w:sz w:val="24"/>
          <w:szCs w:val="24"/>
        </w:rPr>
        <w:t>Gdyby</w:t>
      </w:r>
      <w:r w:rsidR="00266386">
        <w:rPr>
          <w:rFonts w:ascii="Times New Roman" w:hAnsi="Times New Roman" w:cs="Times New Roman"/>
          <w:sz w:val="24"/>
          <w:szCs w:val="24"/>
        </w:rPr>
        <w:t xml:space="preserve"> przerwa, o której mowa w ust. 3</w:t>
      </w:r>
      <w:r w:rsidRPr="008A5F8B">
        <w:rPr>
          <w:rFonts w:ascii="Times New Roman" w:hAnsi="Times New Roman" w:cs="Times New Roman"/>
          <w:sz w:val="24"/>
          <w:szCs w:val="24"/>
        </w:rPr>
        <w:t>, miałaby trwać 12 godzin, powiadomienie nastą</w:t>
      </w:r>
      <w:r w:rsidR="006C2A27" w:rsidRPr="008A5F8B">
        <w:rPr>
          <w:rFonts w:ascii="Times New Roman" w:hAnsi="Times New Roman" w:cs="Times New Roman"/>
          <w:sz w:val="24"/>
          <w:szCs w:val="24"/>
        </w:rPr>
        <w:t>pi na siedem dni</w:t>
      </w:r>
      <w:r w:rsidRPr="008A5F8B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8A5F8B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cześ</w:t>
      </w:r>
      <w:r w:rsidR="006C2A27" w:rsidRPr="008A5F8B">
        <w:rPr>
          <w:rFonts w:ascii="Times New Roman" w:hAnsi="Times New Roman" w:cs="Times New Roman"/>
          <w:sz w:val="24"/>
          <w:szCs w:val="24"/>
        </w:rPr>
        <w:t>niej.</w:t>
      </w:r>
    </w:p>
    <w:p w14:paraId="7AFD168A" w14:textId="77777777" w:rsidR="00136F48" w:rsidRDefault="00136F48" w:rsidP="004B31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14:paraId="5A56A49E" w14:textId="77777777" w:rsidR="006C2A27" w:rsidRPr="00B74C4A" w:rsidRDefault="00B83892" w:rsidP="005003A7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§5</w:t>
      </w:r>
    </w:p>
    <w:p w14:paraId="48F61E3C" w14:textId="77777777" w:rsidR="0065612E" w:rsidRPr="0065612E" w:rsidRDefault="006C2A27" w:rsidP="0065612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5612E">
        <w:rPr>
          <w:rFonts w:ascii="Times New Roman" w:hAnsi="Times New Roman" w:cs="Times New Roman"/>
          <w:sz w:val="24"/>
          <w:szCs w:val="24"/>
        </w:rPr>
        <w:t>Od</w:t>
      </w:r>
      <w:r w:rsidR="00570FEB">
        <w:rPr>
          <w:rFonts w:ascii="Times New Roman" w:hAnsi="Times New Roman" w:cs="Times New Roman"/>
          <w:sz w:val="24"/>
          <w:szCs w:val="24"/>
        </w:rPr>
        <w:t>biorca usług zobowiązuje się</w:t>
      </w:r>
      <w:r w:rsidR="0065612E" w:rsidRPr="0065612E">
        <w:rPr>
          <w:rFonts w:ascii="Times New Roman" w:hAnsi="Times New Roman" w:cs="Times New Roman"/>
          <w:sz w:val="24"/>
          <w:szCs w:val="24"/>
        </w:rPr>
        <w:t xml:space="preserve"> do korzystania z usługi odprowadzania ścieków </w:t>
      </w:r>
      <w:r w:rsidR="007A310E">
        <w:rPr>
          <w:rFonts w:ascii="Times New Roman" w:hAnsi="Times New Roman" w:cs="Times New Roman"/>
          <w:sz w:val="24"/>
          <w:szCs w:val="24"/>
        </w:rPr>
        <w:br/>
      </w:r>
      <w:r w:rsidR="0065612E" w:rsidRPr="0065612E">
        <w:rPr>
          <w:rFonts w:ascii="Times New Roman" w:hAnsi="Times New Roman" w:cs="Times New Roman"/>
          <w:sz w:val="24"/>
          <w:szCs w:val="24"/>
        </w:rPr>
        <w:t xml:space="preserve">w sposób zgodny z przepisami ustawy, regulaminem odprowadzania ścieków, </w:t>
      </w:r>
      <w:r w:rsidR="007A310E">
        <w:rPr>
          <w:rFonts w:ascii="Times New Roman" w:hAnsi="Times New Roman" w:cs="Times New Roman"/>
          <w:sz w:val="24"/>
          <w:szCs w:val="24"/>
        </w:rPr>
        <w:br/>
      </w:r>
      <w:r w:rsidR="0065612E" w:rsidRPr="0065612E">
        <w:rPr>
          <w:rFonts w:ascii="Times New Roman" w:hAnsi="Times New Roman" w:cs="Times New Roman"/>
          <w:sz w:val="24"/>
          <w:szCs w:val="24"/>
        </w:rPr>
        <w:t xml:space="preserve">w sposób nie powodujący pogorszenia jakości usług świadczonych przez Przedsiębiorstwo oraz nie utrudniający działalności Przedsiębiorstwa, </w:t>
      </w:r>
      <w:r w:rsidR="007A310E">
        <w:rPr>
          <w:rFonts w:ascii="Times New Roman" w:hAnsi="Times New Roman" w:cs="Times New Roman"/>
          <w:sz w:val="24"/>
          <w:szCs w:val="24"/>
        </w:rPr>
        <w:br/>
      </w:r>
      <w:r w:rsidR="0065612E" w:rsidRPr="0065612E">
        <w:rPr>
          <w:rFonts w:ascii="Times New Roman" w:hAnsi="Times New Roman" w:cs="Times New Roman"/>
          <w:sz w:val="24"/>
          <w:szCs w:val="24"/>
        </w:rPr>
        <w:t xml:space="preserve">a w szczególności do: </w:t>
      </w:r>
    </w:p>
    <w:p w14:paraId="24F2BFA9" w14:textId="6E1C0292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>korzystania z wewnę</w:t>
      </w:r>
      <w:r>
        <w:t>trznej instalacji</w:t>
      </w:r>
      <w:r w:rsidRPr="0065612E">
        <w:t xml:space="preserve"> kanalizacyjnej w sposób wykluczający możliwość występowania zakłóceń w funkcjonowaniu urządzeń kanalizacyjnych będących </w:t>
      </w:r>
      <w:r w:rsidR="009F5B46">
        <w:t xml:space="preserve">              </w:t>
      </w:r>
      <w:r w:rsidRPr="0065612E">
        <w:t xml:space="preserve">w posiadaniu Przedsiębiorstwa; </w:t>
      </w:r>
    </w:p>
    <w:p w14:paraId="0FAF8466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udostępnienia Przedsiębiorstwu wodomierzy na ujęciu własnym w celu dokonania odczytów ich wskazań; </w:t>
      </w:r>
    </w:p>
    <w:p w14:paraId="5B76F3E7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>naprawy, wymiany, przeglądów techniczny</w:t>
      </w:r>
      <w:r w:rsidR="003C3BE7">
        <w:t>ch wodomierzy na ujęciu własnym</w:t>
      </w:r>
      <w:r w:rsidRPr="0065612E">
        <w:t xml:space="preserve">; </w:t>
      </w:r>
    </w:p>
    <w:p w14:paraId="7D77BD41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zapewnienia niezawodnego działania posiadanych instalacji i przyłączy kanalizacyjnych; </w:t>
      </w:r>
    </w:p>
    <w:p w14:paraId="75A46CBB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odpowiedniego zabezpieczenia wodomierzy na ujęciu własnym przed uszkodzeniami mechanicznymi, skutkami niskich temperatur oraz przed dostępem osób nieuprawnionych; </w:t>
      </w:r>
    </w:p>
    <w:p w14:paraId="3FEC4788" w14:textId="77777777" w:rsidR="0065612E" w:rsidRPr="0065612E" w:rsidRDefault="0065612E" w:rsidP="0065612E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użytkowania instalacji kanalizacyjnej w sposób nie powodujący zakłóceń funkcjonowania sieci kanalizacyjnej; </w:t>
      </w:r>
    </w:p>
    <w:p w14:paraId="66810126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utrzymania w należytym stanie przyłącza/odcinka przyłącza kanalizacyjnego pozostającego w jego posiadaniu i niezwłocznego usuwania jego awarii; </w:t>
      </w:r>
    </w:p>
    <w:p w14:paraId="7E15F959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niezwłocznego powiadomienia Przedsiębiorstwa o awarii przyłącza kanalizacyjnego; </w:t>
      </w:r>
    </w:p>
    <w:p w14:paraId="2C0BD6C6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korzystania z przyłącza kanalizacyjnego wyłącznie w celach określonych </w:t>
      </w:r>
      <w:r w:rsidR="007A6D26">
        <w:br/>
      </w:r>
      <w:r w:rsidRPr="0065612E">
        <w:t xml:space="preserve">w warunkach przyłączenia oraz umowie zawartej z Przedsiębiorstwem; </w:t>
      </w:r>
    </w:p>
    <w:p w14:paraId="5D3B451E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terminowego regulowania należności; </w:t>
      </w:r>
    </w:p>
    <w:p w14:paraId="45D76BE9" w14:textId="77777777" w:rsidR="0065612E" w:rsidRPr="0065612E" w:rsidRDefault="0065612E" w:rsidP="00C22A13">
      <w:pPr>
        <w:pStyle w:val="Default"/>
        <w:numPr>
          <w:ilvl w:val="0"/>
          <w:numId w:val="12"/>
        </w:numPr>
        <w:spacing w:line="276" w:lineRule="auto"/>
        <w:jc w:val="both"/>
      </w:pPr>
      <w:r w:rsidRPr="0065612E">
        <w:t xml:space="preserve">niezwłocznego, pisemnego zawiadomienia Przedsiębiorstwa o: </w:t>
      </w:r>
    </w:p>
    <w:p w14:paraId="7453A594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zmianach: własnościowych, stanu posiadania nieruchomości, ilości osób korzystających z lokali lub innych mających wpływ na treść umowy; </w:t>
      </w:r>
    </w:p>
    <w:p w14:paraId="48041A19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zmianach technicznych w instalacji wewnętrznej, które mogą mieć wpływ na jakość usług świadczonych przez Przedsiębiorstwo; </w:t>
      </w:r>
    </w:p>
    <w:p w14:paraId="606A0A52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zmianie ilości i składu odprowadzanych ścieków; </w:t>
      </w:r>
    </w:p>
    <w:p w14:paraId="5F1AD270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zmianach przeznaczenia lokali mających wpływ na treść umowy; </w:t>
      </w:r>
    </w:p>
    <w:p w14:paraId="23080D0C" w14:textId="77777777" w:rsidR="0065612E" w:rsidRPr="0065612E" w:rsidRDefault="0065612E" w:rsidP="009C505F">
      <w:pPr>
        <w:pStyle w:val="Default"/>
        <w:numPr>
          <w:ilvl w:val="0"/>
          <w:numId w:val="13"/>
        </w:numPr>
        <w:spacing w:line="276" w:lineRule="auto"/>
        <w:jc w:val="both"/>
      </w:pPr>
      <w:r w:rsidRPr="0065612E">
        <w:t xml:space="preserve">innych okolicznościach mających wpływ na treść umowy. </w:t>
      </w:r>
    </w:p>
    <w:p w14:paraId="06E95097" w14:textId="77777777" w:rsidR="0065612E" w:rsidRPr="0065612E" w:rsidRDefault="0065612E" w:rsidP="008F64A4">
      <w:pPr>
        <w:pStyle w:val="Default"/>
        <w:numPr>
          <w:ilvl w:val="0"/>
          <w:numId w:val="11"/>
        </w:numPr>
        <w:spacing w:line="276" w:lineRule="auto"/>
        <w:jc w:val="both"/>
      </w:pPr>
      <w:r w:rsidRPr="0065612E">
        <w:t xml:space="preserve">Odbiorca usług powinien odprowadzać ścieki zgodnie z warunkami wynikającymi </w:t>
      </w:r>
      <w:r w:rsidR="007A6D26">
        <w:br/>
      </w:r>
      <w:r w:rsidRPr="0065612E">
        <w:t xml:space="preserve">z zawartej umowy. </w:t>
      </w:r>
    </w:p>
    <w:p w14:paraId="3FC5726B" w14:textId="77777777" w:rsidR="0065612E" w:rsidRPr="0065612E" w:rsidRDefault="0065612E" w:rsidP="008F64A4">
      <w:pPr>
        <w:pStyle w:val="Default"/>
        <w:numPr>
          <w:ilvl w:val="0"/>
          <w:numId w:val="11"/>
        </w:numPr>
        <w:spacing w:line="276" w:lineRule="auto"/>
        <w:jc w:val="both"/>
      </w:pPr>
      <w:r w:rsidRPr="0065612E">
        <w:t xml:space="preserve">Odbiorcy usług zabrania się w szczególności: </w:t>
      </w:r>
    </w:p>
    <w:p w14:paraId="14C34A3E" w14:textId="77777777" w:rsidR="008F64A4" w:rsidRDefault="0065612E" w:rsidP="008F64A4">
      <w:pPr>
        <w:pStyle w:val="Default"/>
        <w:numPr>
          <w:ilvl w:val="0"/>
          <w:numId w:val="14"/>
        </w:numPr>
        <w:spacing w:line="276" w:lineRule="auto"/>
        <w:jc w:val="both"/>
      </w:pPr>
      <w:r w:rsidRPr="0065612E">
        <w:t xml:space="preserve">wprowadzania ścieków opadowych i wód drenażowych do kanalizacji sanitarnej; </w:t>
      </w:r>
    </w:p>
    <w:p w14:paraId="2303D80F" w14:textId="77777777" w:rsidR="00177F80" w:rsidRPr="00F96E85" w:rsidRDefault="00177F80" w:rsidP="008F64A4">
      <w:pPr>
        <w:pStyle w:val="Default"/>
        <w:numPr>
          <w:ilvl w:val="0"/>
          <w:numId w:val="14"/>
        </w:numPr>
        <w:spacing w:line="276" w:lineRule="auto"/>
        <w:jc w:val="both"/>
      </w:pPr>
      <w:r w:rsidRPr="00F96E85">
        <w:t xml:space="preserve">wprowadzania odpadów i substancji wynikających z zapisu art. 9 ust. 2 ustawy </w:t>
      </w:r>
      <w:r w:rsidR="007A6D26">
        <w:br/>
      </w:r>
      <w:r w:rsidRPr="00F96E85">
        <w:t xml:space="preserve">o zbiorowym zaopatrzeniu w wodę i odprowadzaniu ścieków </w:t>
      </w:r>
    </w:p>
    <w:p w14:paraId="65847F61" w14:textId="77777777" w:rsidR="002F127E" w:rsidRPr="00DD5780" w:rsidRDefault="0065612E" w:rsidP="006C2A27">
      <w:pPr>
        <w:pStyle w:val="Default"/>
        <w:numPr>
          <w:ilvl w:val="0"/>
          <w:numId w:val="14"/>
        </w:numPr>
        <w:spacing w:line="276" w:lineRule="auto"/>
        <w:jc w:val="both"/>
      </w:pPr>
      <w:r w:rsidRPr="0065612E">
        <w:t xml:space="preserve">sytuowania obiektów budowlanych na trasie sieci i przyłączy. </w:t>
      </w:r>
    </w:p>
    <w:p w14:paraId="27179477" w14:textId="77777777" w:rsidR="004B31BF" w:rsidRDefault="004B31BF" w:rsidP="002F12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4EA7661B" w14:textId="77777777" w:rsidR="006C2A27" w:rsidRPr="002F127E" w:rsidRDefault="00B83892" w:rsidP="002F12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§6</w:t>
      </w:r>
    </w:p>
    <w:p w14:paraId="07050197" w14:textId="54683AD6" w:rsidR="006C2A27" w:rsidRDefault="002F127E" w:rsidP="00C815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F">
        <w:rPr>
          <w:rFonts w:ascii="Times New Roman" w:hAnsi="Times New Roman" w:cs="Times New Roman"/>
          <w:sz w:val="24"/>
          <w:szCs w:val="24"/>
        </w:rPr>
        <w:t>Rozliczenia za usługi ś</w:t>
      </w:r>
      <w:r w:rsidR="006C2A27" w:rsidRPr="00C815DF">
        <w:rPr>
          <w:rFonts w:ascii="Times New Roman" w:hAnsi="Times New Roman" w:cs="Times New Roman"/>
          <w:sz w:val="24"/>
          <w:szCs w:val="24"/>
        </w:rPr>
        <w:t xml:space="preserve">wiadczone przez </w:t>
      </w:r>
      <w:r w:rsidRPr="00C815DF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="00C815DF" w:rsidRPr="00C815DF">
        <w:rPr>
          <w:rFonts w:ascii="Times New Roman" w:hAnsi="Times New Roman" w:cs="Times New Roman"/>
          <w:sz w:val="24"/>
          <w:szCs w:val="24"/>
        </w:rPr>
        <w:t>z Odbiorcą</w:t>
      </w:r>
      <w:r w:rsidR="006C2A27" w:rsidRPr="00C815DF">
        <w:rPr>
          <w:rFonts w:ascii="Times New Roman" w:hAnsi="Times New Roman" w:cs="Times New Roman"/>
          <w:sz w:val="24"/>
          <w:szCs w:val="24"/>
        </w:rPr>
        <w:t xml:space="preserve"> usług odbywa si</w:t>
      </w:r>
      <w:r w:rsidR="009F5B46">
        <w:rPr>
          <w:rFonts w:ascii="Times New Roman" w:hAnsi="Times New Roman" w:cs="Times New Roman"/>
          <w:sz w:val="24"/>
          <w:szCs w:val="24"/>
        </w:rPr>
        <w:t>ę</w:t>
      </w:r>
      <w:r w:rsidR="006C2A27" w:rsidRPr="00C815DF">
        <w:rPr>
          <w:rFonts w:ascii="Times New Roman" w:hAnsi="Times New Roman" w:cs="Times New Roman"/>
          <w:sz w:val="24"/>
          <w:szCs w:val="24"/>
        </w:rPr>
        <w:t xml:space="preserve"> </w:t>
      </w:r>
      <w:r w:rsidR="008816F5" w:rsidRPr="00C815DF">
        <w:rPr>
          <w:rFonts w:ascii="Times New Roman" w:hAnsi="Times New Roman" w:cs="Times New Roman"/>
          <w:sz w:val="24"/>
          <w:szCs w:val="24"/>
        </w:rPr>
        <w:t>na podstawie ilości wody pobranej z urządzeń</w:t>
      </w:r>
      <w:r w:rsidR="006C2A27" w:rsidRPr="00C815DF">
        <w:rPr>
          <w:rFonts w:ascii="Times New Roman" w:hAnsi="Times New Roman" w:cs="Times New Roman"/>
          <w:sz w:val="24"/>
          <w:szCs w:val="24"/>
        </w:rPr>
        <w:t xml:space="preserve"> zaopatrzenia</w:t>
      </w:r>
      <w:r w:rsidR="008816F5" w:rsidRPr="00C815DF">
        <w:rPr>
          <w:rFonts w:ascii="Times New Roman" w:hAnsi="Times New Roman" w:cs="Times New Roman"/>
          <w:sz w:val="24"/>
          <w:szCs w:val="24"/>
        </w:rPr>
        <w:t xml:space="preserve"> w wodę</w:t>
      </w:r>
      <w:r w:rsidR="00CB0187">
        <w:rPr>
          <w:rFonts w:ascii="Times New Roman" w:hAnsi="Times New Roman" w:cs="Times New Roman"/>
          <w:sz w:val="24"/>
          <w:szCs w:val="24"/>
        </w:rPr>
        <w:t xml:space="preserve"> (odczytu wodomierza – zamontowanego</w:t>
      </w:r>
      <w:r w:rsidR="006C2A27" w:rsidRPr="00C815DF">
        <w:rPr>
          <w:rFonts w:ascii="Times New Roman" w:hAnsi="Times New Roman" w:cs="Times New Roman"/>
          <w:sz w:val="24"/>
          <w:szCs w:val="24"/>
        </w:rPr>
        <w:t xml:space="preserve"> zgodnie z zasadami ok</w:t>
      </w:r>
      <w:r w:rsidR="008816F5" w:rsidRPr="00C815DF">
        <w:rPr>
          <w:rFonts w:ascii="Times New Roman" w:hAnsi="Times New Roman" w:cs="Times New Roman"/>
          <w:sz w:val="24"/>
          <w:szCs w:val="24"/>
        </w:rPr>
        <w:t>reś</w:t>
      </w:r>
      <w:r w:rsidR="006C2A27" w:rsidRPr="00C815DF">
        <w:rPr>
          <w:rFonts w:ascii="Times New Roman" w:hAnsi="Times New Roman" w:cs="Times New Roman"/>
          <w:sz w:val="24"/>
          <w:szCs w:val="24"/>
        </w:rPr>
        <w:t>lonymi w Regulaminie</w:t>
      </w:r>
      <w:r w:rsidR="008816F5" w:rsidRPr="00C815DF">
        <w:rPr>
          <w:rFonts w:ascii="Times New Roman" w:hAnsi="Times New Roman" w:cs="Times New Roman"/>
          <w:sz w:val="24"/>
          <w:szCs w:val="24"/>
        </w:rPr>
        <w:t xml:space="preserve"> zbiorowego </w:t>
      </w:r>
      <w:r w:rsidR="00815381" w:rsidRPr="00C815DF">
        <w:rPr>
          <w:rFonts w:ascii="Times New Roman" w:hAnsi="Times New Roman" w:cs="Times New Roman"/>
          <w:sz w:val="24"/>
          <w:szCs w:val="24"/>
        </w:rPr>
        <w:t xml:space="preserve">dostarczania wody i zbiorowego </w:t>
      </w:r>
      <w:r w:rsidR="008816F5" w:rsidRPr="00C815DF">
        <w:rPr>
          <w:rFonts w:ascii="Times New Roman" w:hAnsi="Times New Roman" w:cs="Times New Roman"/>
          <w:sz w:val="24"/>
          <w:szCs w:val="24"/>
        </w:rPr>
        <w:t>odprowadzania ś</w:t>
      </w:r>
      <w:r w:rsidR="00C815DF">
        <w:rPr>
          <w:rFonts w:ascii="Times New Roman" w:hAnsi="Times New Roman" w:cs="Times New Roman"/>
          <w:sz w:val="24"/>
          <w:szCs w:val="24"/>
        </w:rPr>
        <w:t xml:space="preserve">cieków) przyjmując </w:t>
      </w:r>
      <w:r w:rsidR="00DB4159" w:rsidRPr="00DB4159">
        <w:rPr>
          <w:rFonts w:ascii="Times New Roman" w:hAnsi="Times New Roman" w:cs="Times New Roman"/>
          <w:b/>
          <w:i/>
          <w:sz w:val="24"/>
          <w:szCs w:val="24"/>
        </w:rPr>
        <w:t>trzy</w:t>
      </w:r>
      <w:r w:rsidR="000513BD" w:rsidRPr="00DB4159">
        <w:rPr>
          <w:rFonts w:ascii="Times New Roman" w:hAnsi="Times New Roman" w:cs="Times New Roman"/>
          <w:b/>
          <w:i/>
          <w:sz w:val="24"/>
          <w:szCs w:val="24"/>
        </w:rPr>
        <w:t>miesięczny</w:t>
      </w:r>
      <w:r w:rsidR="00C815DF" w:rsidRPr="00CB0187">
        <w:rPr>
          <w:rFonts w:ascii="Times New Roman" w:hAnsi="Times New Roman" w:cs="Times New Roman"/>
          <w:b/>
          <w:i/>
          <w:sz w:val="24"/>
          <w:szCs w:val="24"/>
        </w:rPr>
        <w:t xml:space="preserve"> okres obrachunkowy</w:t>
      </w:r>
      <w:r w:rsidR="00C815DF">
        <w:rPr>
          <w:rFonts w:ascii="Times New Roman" w:hAnsi="Times New Roman" w:cs="Times New Roman"/>
          <w:sz w:val="24"/>
          <w:szCs w:val="24"/>
        </w:rPr>
        <w:t>.</w:t>
      </w:r>
    </w:p>
    <w:p w14:paraId="661AA0EB" w14:textId="77777777" w:rsidR="00C815DF" w:rsidRDefault="00C815DF" w:rsidP="00C815DF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15DF">
        <w:rPr>
          <w:rFonts w:ascii="Times New Roman" w:hAnsi="Times New Roman" w:cs="Times New Roman"/>
          <w:sz w:val="24"/>
          <w:szCs w:val="24"/>
        </w:rPr>
        <w:lastRenderedPageBreak/>
        <w:t xml:space="preserve">Wodomierz, o którym mowa w ust.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C815DF">
        <w:rPr>
          <w:rFonts w:ascii="Times New Roman" w:hAnsi="Times New Roman" w:cs="Times New Roman"/>
          <w:sz w:val="24"/>
          <w:szCs w:val="24"/>
        </w:rPr>
        <w:t xml:space="preserve"> stanowi własność Odbiorcy, który ponosi koszty jego montażu, konserwacji, napraw oraz legalizacji w okresach 5 letnich zgodnie </w:t>
      </w:r>
      <w:r w:rsidR="007A310E">
        <w:rPr>
          <w:rFonts w:ascii="Times New Roman" w:hAnsi="Times New Roman" w:cs="Times New Roman"/>
          <w:sz w:val="24"/>
          <w:szCs w:val="24"/>
        </w:rPr>
        <w:br/>
      </w:r>
      <w:r w:rsidRPr="00C815DF">
        <w:rPr>
          <w:rFonts w:ascii="Times New Roman" w:hAnsi="Times New Roman" w:cs="Times New Roman"/>
          <w:sz w:val="24"/>
          <w:szCs w:val="24"/>
        </w:rPr>
        <w:t>z Rozporządzeniem Ministra Gospodarki z dnia 7 stycznia 2008 r. w sprawie prawnej kontroli metrologicznych przyrządów pomiarowych (Dz.</w:t>
      </w:r>
      <w:r w:rsidR="002D2C8A">
        <w:rPr>
          <w:rFonts w:ascii="Times New Roman" w:hAnsi="Times New Roman" w:cs="Times New Roman"/>
          <w:sz w:val="24"/>
          <w:szCs w:val="24"/>
        </w:rPr>
        <w:t xml:space="preserve"> </w:t>
      </w:r>
      <w:r w:rsidRPr="00C815DF">
        <w:rPr>
          <w:rFonts w:ascii="Times New Roman" w:hAnsi="Times New Roman" w:cs="Times New Roman"/>
          <w:sz w:val="24"/>
          <w:szCs w:val="24"/>
        </w:rPr>
        <w:t xml:space="preserve">U. z 2008 r Nr 5 poz. 29 </w:t>
      </w:r>
      <w:r w:rsidR="007A310E">
        <w:rPr>
          <w:rFonts w:ascii="Times New Roman" w:hAnsi="Times New Roman" w:cs="Times New Roman"/>
          <w:sz w:val="24"/>
          <w:szCs w:val="24"/>
        </w:rPr>
        <w:br/>
      </w:r>
      <w:r w:rsidRPr="00C815DF">
        <w:rPr>
          <w:rFonts w:ascii="Times New Roman" w:hAnsi="Times New Roman" w:cs="Times New Roman"/>
          <w:sz w:val="24"/>
          <w:szCs w:val="24"/>
        </w:rPr>
        <w:t>z późn. zm.)</w:t>
      </w:r>
    </w:p>
    <w:p w14:paraId="269C57E0" w14:textId="0C7BF8FF" w:rsidR="00804837" w:rsidRPr="00804837" w:rsidRDefault="00804837" w:rsidP="00804837">
      <w:pPr>
        <w:pStyle w:val="Akapitzlist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dzień zawarci</w:t>
      </w:r>
      <w:r w:rsidR="003B22A2">
        <w:rPr>
          <w:rFonts w:ascii="Times New Roman" w:hAnsi="Times New Roman" w:cs="Times New Roman"/>
          <w:sz w:val="24"/>
          <w:szCs w:val="24"/>
        </w:rPr>
        <w:t>a umowy stan  licznika</w:t>
      </w:r>
      <w:r w:rsidR="00073D87">
        <w:rPr>
          <w:rFonts w:ascii="Times New Roman" w:hAnsi="Times New Roman" w:cs="Times New Roman"/>
          <w:sz w:val="24"/>
          <w:szCs w:val="24"/>
        </w:rPr>
        <w:t xml:space="preserve"> nr </w:t>
      </w:r>
      <w:r w:rsidR="00613978">
        <w:rPr>
          <w:rFonts w:ascii="Times New Roman" w:hAnsi="Times New Roman" w:cs="Times New Roman"/>
          <w:sz w:val="24"/>
          <w:szCs w:val="24"/>
        </w:rPr>
        <w:t>…………….</w:t>
      </w:r>
      <w:r w:rsidR="003B22A2">
        <w:rPr>
          <w:rFonts w:ascii="Times New Roman" w:hAnsi="Times New Roman" w:cs="Times New Roman"/>
          <w:sz w:val="24"/>
          <w:szCs w:val="24"/>
        </w:rPr>
        <w:t xml:space="preserve"> wynosi: </w:t>
      </w:r>
      <w:r w:rsidR="00613978">
        <w:rPr>
          <w:rFonts w:ascii="Times New Roman" w:hAnsi="Times New Roman" w:cs="Times New Roman"/>
          <w:sz w:val="24"/>
          <w:szCs w:val="24"/>
        </w:rPr>
        <w:t>……….</w:t>
      </w:r>
      <w:r w:rsidR="00E10CE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E3F38E" w14:textId="77777777" w:rsidR="00AB5B2F" w:rsidRDefault="00AB5B2F" w:rsidP="008816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2037DDC" w14:textId="77777777" w:rsidR="006C2A27" w:rsidRPr="008816F5" w:rsidRDefault="00B83892" w:rsidP="008816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§7</w:t>
      </w:r>
    </w:p>
    <w:p w14:paraId="5B000A48" w14:textId="77777777" w:rsidR="006C2A27" w:rsidRPr="009D2756" w:rsidRDefault="006C2A27" w:rsidP="009D2756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756">
        <w:rPr>
          <w:rFonts w:ascii="Times New Roman" w:hAnsi="Times New Roman" w:cs="Times New Roman"/>
          <w:sz w:val="24"/>
          <w:szCs w:val="24"/>
        </w:rPr>
        <w:t xml:space="preserve">Prawa </w:t>
      </w:r>
      <w:r w:rsidR="005A43B2" w:rsidRPr="009D2756">
        <w:rPr>
          <w:rFonts w:ascii="Times New Roman" w:hAnsi="Times New Roman" w:cs="Times New Roman"/>
          <w:sz w:val="24"/>
          <w:szCs w:val="24"/>
        </w:rPr>
        <w:t>Przedsiębiorstwa</w:t>
      </w:r>
      <w:r w:rsidRPr="009D2756">
        <w:rPr>
          <w:rFonts w:ascii="Times New Roman" w:hAnsi="Times New Roman" w:cs="Times New Roman"/>
          <w:sz w:val="24"/>
          <w:szCs w:val="24"/>
        </w:rPr>
        <w:t>:</w:t>
      </w:r>
    </w:p>
    <w:p w14:paraId="2B975030" w14:textId="3BD175B6" w:rsidR="006C2A27" w:rsidRPr="009D2756" w:rsidRDefault="005A43B2" w:rsidP="009D27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D2756">
        <w:rPr>
          <w:rFonts w:ascii="Times New Roman" w:hAnsi="Times New Roman" w:cs="Times New Roman"/>
          <w:sz w:val="24"/>
          <w:szCs w:val="24"/>
        </w:rPr>
        <w:t>Przedsiębiorstwo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ma prawo kontroli instalacji kanalizacyjnej Odbiorcy usług. Przedstawiciele</w:t>
      </w:r>
      <w:r w:rsidRPr="009D2756">
        <w:rPr>
          <w:rFonts w:ascii="Times New Roman" w:hAnsi="Times New Roman" w:cs="Times New Roman"/>
          <w:sz w:val="24"/>
          <w:szCs w:val="24"/>
        </w:rPr>
        <w:t xml:space="preserve"> Przedsiębiorstw są uprawnieni do wstępu do wszystkich pomieszczeń </w:t>
      </w:r>
      <w:r w:rsidR="009F5B46">
        <w:rPr>
          <w:rFonts w:ascii="Times New Roman" w:hAnsi="Times New Roman" w:cs="Times New Roman"/>
          <w:sz w:val="24"/>
          <w:szCs w:val="24"/>
        </w:rPr>
        <w:t xml:space="preserve">   </w:t>
      </w:r>
      <w:r w:rsidRPr="009D2756">
        <w:rPr>
          <w:rFonts w:ascii="Times New Roman" w:hAnsi="Times New Roman" w:cs="Times New Roman"/>
          <w:sz w:val="24"/>
          <w:szCs w:val="24"/>
        </w:rPr>
        <w:t>i miejsc wyposaż</w:t>
      </w:r>
      <w:r w:rsidR="006C2A27" w:rsidRPr="009D2756">
        <w:rPr>
          <w:rFonts w:ascii="Times New Roman" w:hAnsi="Times New Roman" w:cs="Times New Roman"/>
          <w:sz w:val="24"/>
          <w:szCs w:val="24"/>
        </w:rPr>
        <w:t>onych</w:t>
      </w:r>
      <w:r w:rsidRPr="009D2756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9D2756">
        <w:rPr>
          <w:rFonts w:ascii="Times New Roman" w:hAnsi="Times New Roman" w:cs="Times New Roman"/>
          <w:sz w:val="24"/>
          <w:szCs w:val="24"/>
        </w:rPr>
        <w:t>w instalacje kanalizacyjne przed m</w:t>
      </w:r>
      <w:r w:rsidR="004D7817">
        <w:rPr>
          <w:rFonts w:ascii="Times New Roman" w:hAnsi="Times New Roman" w:cs="Times New Roman"/>
          <w:sz w:val="24"/>
          <w:szCs w:val="24"/>
        </w:rPr>
        <w:t>iejscem zamontowania wodomierza,</w:t>
      </w:r>
    </w:p>
    <w:p w14:paraId="66EC1EB9" w14:textId="77777777" w:rsidR="006C2A27" w:rsidRPr="009D2756" w:rsidRDefault="004D7817" w:rsidP="009D2756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r</w:t>
      </w:r>
      <w:r w:rsidR="005A43B2" w:rsidRPr="009D2756">
        <w:rPr>
          <w:rFonts w:ascii="Times New Roman" w:hAnsi="Times New Roman" w:cs="Times New Roman"/>
          <w:sz w:val="24"/>
          <w:szCs w:val="24"/>
        </w:rPr>
        <w:t>azie dokonywanych przez Odbiorcę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usług bez uzgodnienia z </w:t>
      </w:r>
      <w:r w:rsidR="005A43B2" w:rsidRPr="009D2756">
        <w:rPr>
          <w:rFonts w:ascii="Times New Roman" w:hAnsi="Times New Roman" w:cs="Times New Roman"/>
          <w:sz w:val="24"/>
          <w:szCs w:val="24"/>
        </w:rPr>
        <w:t xml:space="preserve">Przedsiębiorstwem </w:t>
      </w:r>
      <w:r w:rsidR="006C2A27" w:rsidRPr="009D2756">
        <w:rPr>
          <w:rFonts w:ascii="Times New Roman" w:hAnsi="Times New Roman" w:cs="Times New Roman"/>
          <w:sz w:val="24"/>
          <w:szCs w:val="24"/>
        </w:rPr>
        <w:t>zmian w instalacji</w:t>
      </w:r>
      <w:r w:rsidR="005A43B2" w:rsidRPr="009D2756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9D2756">
        <w:rPr>
          <w:rFonts w:ascii="Times New Roman" w:hAnsi="Times New Roman" w:cs="Times New Roman"/>
          <w:sz w:val="24"/>
          <w:szCs w:val="24"/>
        </w:rPr>
        <w:t>kanalizacyjnej oraz zamontowania na ins</w:t>
      </w:r>
      <w:r w:rsidR="005A43B2" w:rsidRPr="009D2756">
        <w:rPr>
          <w:rFonts w:ascii="Times New Roman" w:hAnsi="Times New Roman" w:cs="Times New Roman"/>
          <w:sz w:val="24"/>
          <w:szCs w:val="24"/>
        </w:rPr>
        <w:t>talacji wewnętrznej urządzeń mają</w:t>
      </w:r>
      <w:r w:rsidR="006C2A27" w:rsidRPr="009D2756">
        <w:rPr>
          <w:rFonts w:ascii="Times New Roman" w:hAnsi="Times New Roman" w:cs="Times New Roman"/>
          <w:sz w:val="24"/>
          <w:szCs w:val="24"/>
        </w:rPr>
        <w:t>cych negatywny wpływ na</w:t>
      </w:r>
      <w:r w:rsidR="005A43B2" w:rsidRPr="009D2756">
        <w:rPr>
          <w:rFonts w:ascii="Times New Roman" w:hAnsi="Times New Roman" w:cs="Times New Roman"/>
          <w:sz w:val="24"/>
          <w:szCs w:val="24"/>
        </w:rPr>
        <w:t xml:space="preserve"> funkcjonowanie urzą</w:t>
      </w:r>
      <w:r w:rsidR="009D2756" w:rsidRPr="009D2756">
        <w:rPr>
          <w:rFonts w:ascii="Times New Roman" w:hAnsi="Times New Roman" w:cs="Times New Roman"/>
          <w:sz w:val="24"/>
          <w:szCs w:val="24"/>
        </w:rPr>
        <w:t>dzeń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</w:t>
      </w:r>
      <w:r w:rsidR="009D2756" w:rsidRPr="009D2756">
        <w:rPr>
          <w:rFonts w:ascii="Times New Roman" w:hAnsi="Times New Roman" w:cs="Times New Roman"/>
          <w:sz w:val="24"/>
          <w:szCs w:val="24"/>
        </w:rPr>
        <w:t>Przedsiębiorstwa ma prawo zażądać</w:t>
      </w:r>
      <w:r w:rsidR="006C2A27" w:rsidRPr="009D2756">
        <w:rPr>
          <w:rFonts w:ascii="Times New Roman" w:hAnsi="Times New Roman" w:cs="Times New Roman"/>
          <w:sz w:val="24"/>
          <w:szCs w:val="24"/>
        </w:rPr>
        <w:t xml:space="preserve"> doprowadzenia instalacji do pierwotnego</w:t>
      </w:r>
      <w:r w:rsidR="009D2756" w:rsidRPr="009D275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stanu,</w:t>
      </w:r>
    </w:p>
    <w:p w14:paraId="0B637E85" w14:textId="77777777" w:rsidR="006C2A27" w:rsidRPr="00B40C04" w:rsidRDefault="004D7817" w:rsidP="00B40C04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2A27" w:rsidRPr="00B40C04">
        <w:rPr>
          <w:rFonts w:ascii="Times New Roman" w:hAnsi="Times New Roman" w:cs="Times New Roman"/>
          <w:sz w:val="24"/>
          <w:szCs w:val="24"/>
        </w:rPr>
        <w:t xml:space="preserve"> razie stwierdzenia nieprawidłowej eksploatacji instalacji kanalizacyjnej </w:t>
      </w:r>
      <w:r w:rsidR="00C07FD4">
        <w:rPr>
          <w:rFonts w:ascii="Times New Roman" w:hAnsi="Times New Roman" w:cs="Times New Roman"/>
          <w:sz w:val="24"/>
          <w:szCs w:val="24"/>
        </w:rPr>
        <w:t>Przedsiębiorstwo</w:t>
      </w:r>
      <w:r w:rsidR="006C2A27" w:rsidRPr="00B40C04">
        <w:rPr>
          <w:rFonts w:ascii="Times New Roman" w:hAnsi="Times New Roman" w:cs="Times New Roman"/>
          <w:sz w:val="24"/>
          <w:szCs w:val="24"/>
        </w:rPr>
        <w:t xml:space="preserve"> ma prawo</w:t>
      </w:r>
      <w:r w:rsidR="009D2756" w:rsidRPr="00B40C04">
        <w:rPr>
          <w:rFonts w:ascii="Times New Roman" w:hAnsi="Times New Roman" w:cs="Times New Roman"/>
          <w:sz w:val="24"/>
          <w:szCs w:val="24"/>
        </w:rPr>
        <w:t xml:space="preserve"> </w:t>
      </w:r>
      <w:r w:rsidR="00C07FD4">
        <w:rPr>
          <w:rFonts w:ascii="Times New Roman" w:hAnsi="Times New Roman" w:cs="Times New Roman"/>
          <w:sz w:val="24"/>
          <w:szCs w:val="24"/>
        </w:rPr>
        <w:t>obciążyć Odbiorcę</w:t>
      </w:r>
      <w:r w:rsidR="006C2A27" w:rsidRPr="00B40C04">
        <w:rPr>
          <w:rFonts w:ascii="Times New Roman" w:hAnsi="Times New Roman" w:cs="Times New Roman"/>
          <w:sz w:val="24"/>
          <w:szCs w:val="24"/>
        </w:rPr>
        <w:t xml:space="preserve"> usług kosztami wykonanych prz</w:t>
      </w:r>
      <w:r w:rsidR="00C07FD4">
        <w:rPr>
          <w:rFonts w:ascii="Times New Roman" w:hAnsi="Times New Roman" w:cs="Times New Roman"/>
          <w:sz w:val="24"/>
          <w:szCs w:val="24"/>
        </w:rPr>
        <w:t>ez siebie kontroli i analiz, zaś</w:t>
      </w:r>
      <w:r w:rsidR="006C2A27" w:rsidRPr="00B40C04">
        <w:rPr>
          <w:rFonts w:ascii="Times New Roman" w:hAnsi="Times New Roman" w:cs="Times New Roman"/>
          <w:sz w:val="24"/>
          <w:szCs w:val="24"/>
        </w:rPr>
        <w:t xml:space="preserve"> w przypadku</w:t>
      </w:r>
      <w:r w:rsidR="009D2756" w:rsidRPr="00B40C04">
        <w:rPr>
          <w:rFonts w:ascii="Times New Roman" w:hAnsi="Times New Roman" w:cs="Times New Roman"/>
          <w:sz w:val="24"/>
          <w:szCs w:val="24"/>
        </w:rPr>
        <w:t xml:space="preserve"> </w:t>
      </w:r>
      <w:r w:rsidR="006C2A27" w:rsidRPr="00B40C04">
        <w:rPr>
          <w:rFonts w:ascii="Times New Roman" w:hAnsi="Times New Roman" w:cs="Times New Roman"/>
          <w:sz w:val="24"/>
          <w:szCs w:val="24"/>
        </w:rPr>
        <w:t>stwierdzenia przekroczen</w:t>
      </w:r>
      <w:r w:rsidR="00C07FD4">
        <w:rPr>
          <w:rFonts w:ascii="Times New Roman" w:hAnsi="Times New Roman" w:cs="Times New Roman"/>
          <w:sz w:val="24"/>
          <w:szCs w:val="24"/>
        </w:rPr>
        <w:t>ia dopuszczalnych zanieczyszczeń naliczać opłatę</w:t>
      </w:r>
      <w:r>
        <w:rPr>
          <w:rFonts w:ascii="Times New Roman" w:hAnsi="Times New Roman" w:cs="Times New Roman"/>
          <w:sz w:val="24"/>
          <w:szCs w:val="24"/>
        </w:rPr>
        <w:t xml:space="preserve"> dodatkowa,</w:t>
      </w:r>
    </w:p>
    <w:p w14:paraId="02F96998" w14:textId="77777777" w:rsidR="008816F5" w:rsidRDefault="004D7817" w:rsidP="006C2A27">
      <w:pPr>
        <w:pStyle w:val="Akapitzlist"/>
        <w:numPr>
          <w:ilvl w:val="0"/>
          <w:numId w:val="18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C2A27" w:rsidRPr="004D7817">
        <w:rPr>
          <w:rFonts w:ascii="Times New Roman" w:hAnsi="Times New Roman" w:cs="Times New Roman"/>
          <w:sz w:val="24"/>
          <w:szCs w:val="24"/>
        </w:rPr>
        <w:t xml:space="preserve"> przypadku stwierdzenia naruszenia zasad eksploatacji instalacji kanalizacyjnej Usługodawcy</w:t>
      </w:r>
      <w:r w:rsidRPr="004D7817">
        <w:rPr>
          <w:rFonts w:ascii="Times New Roman" w:hAnsi="Times New Roman" w:cs="Times New Roman"/>
          <w:sz w:val="24"/>
          <w:szCs w:val="24"/>
        </w:rPr>
        <w:t xml:space="preserve"> przysługuje możliwość</w:t>
      </w:r>
      <w:r w:rsidR="006C2A27" w:rsidRPr="004D7817">
        <w:rPr>
          <w:rFonts w:ascii="Times New Roman" w:hAnsi="Times New Roman" w:cs="Times New Roman"/>
          <w:sz w:val="24"/>
          <w:szCs w:val="24"/>
        </w:rPr>
        <w:t xml:space="preserve"> dochodzen</w:t>
      </w:r>
      <w:r w:rsidRPr="004D7817">
        <w:rPr>
          <w:rFonts w:ascii="Times New Roman" w:hAnsi="Times New Roman" w:cs="Times New Roman"/>
          <w:sz w:val="24"/>
          <w:szCs w:val="24"/>
        </w:rPr>
        <w:t>ia odszkodowania na drodze postę</w:t>
      </w:r>
      <w:r w:rsidR="006C2A27" w:rsidRPr="004D7817">
        <w:rPr>
          <w:rFonts w:ascii="Times New Roman" w:hAnsi="Times New Roman" w:cs="Times New Roman"/>
          <w:sz w:val="24"/>
          <w:szCs w:val="24"/>
        </w:rPr>
        <w:t>powania cywilnego, oraz</w:t>
      </w:r>
      <w:r w:rsidRPr="004D7817">
        <w:rPr>
          <w:rFonts w:ascii="Times New Roman" w:hAnsi="Times New Roman" w:cs="Times New Roman"/>
          <w:sz w:val="24"/>
          <w:szCs w:val="24"/>
        </w:rPr>
        <w:t xml:space="preserve"> możliwoś</w:t>
      </w:r>
      <w:r w:rsidR="006C2A27" w:rsidRPr="004D7817">
        <w:rPr>
          <w:rFonts w:ascii="Times New Roman" w:hAnsi="Times New Roman" w:cs="Times New Roman"/>
          <w:sz w:val="24"/>
          <w:szCs w:val="24"/>
        </w:rPr>
        <w:t>ci wypowiedzenia umowy.</w:t>
      </w:r>
    </w:p>
    <w:p w14:paraId="3554A551" w14:textId="77777777" w:rsidR="004E3682" w:rsidRPr="00DD5780" w:rsidRDefault="004E3682" w:rsidP="004E3682">
      <w:pPr>
        <w:pStyle w:val="Akapitzlist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B56D7A4" w14:textId="77777777" w:rsidR="006C2A27" w:rsidRDefault="00B83892" w:rsidP="003845C6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§8</w:t>
      </w:r>
    </w:p>
    <w:p w14:paraId="1D9B7670" w14:textId="77777777" w:rsidR="00125BEF" w:rsidRPr="006F4EAE" w:rsidRDefault="00125BEF" w:rsidP="00125BEF">
      <w:pPr>
        <w:numPr>
          <w:ilvl w:val="0"/>
          <w:numId w:val="30"/>
        </w:numPr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AE">
        <w:rPr>
          <w:rFonts w:ascii="Times New Roman" w:eastAsia="Times New Roman" w:hAnsi="Times New Roman" w:cs="Times New Roman"/>
          <w:sz w:val="24"/>
          <w:szCs w:val="24"/>
        </w:rPr>
        <w:t xml:space="preserve">Rozliczenia za usługi odprowadzania ścieków następują na podstawie określonych w taryfach cen i stawek opłat zatwierdzonych decyzją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EAE">
        <w:rPr>
          <w:rFonts w:ascii="Times New Roman" w:eastAsia="Times New Roman" w:hAnsi="Times New Roman" w:cs="Times New Roman"/>
          <w:sz w:val="24"/>
          <w:szCs w:val="24"/>
        </w:rPr>
        <w:t>nr KR.RET.070.149.2018 z dnia  8 maja 2018 r. Dyrektora Regionalnego Zarządu Gospodarki Wodnej w Krakowie Państwowego  Gospodarstwa Wodnego Wody Polskie.</w:t>
      </w:r>
    </w:p>
    <w:p w14:paraId="701B6194" w14:textId="77777777" w:rsidR="00125BEF" w:rsidRPr="006F4EAE" w:rsidRDefault="00125BEF" w:rsidP="00125BE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AE">
        <w:rPr>
          <w:rFonts w:ascii="Times New Roman" w:eastAsia="Times New Roman" w:hAnsi="Times New Roman" w:cs="Times New Roman"/>
          <w:sz w:val="24"/>
          <w:szCs w:val="24"/>
        </w:rPr>
        <w:t xml:space="preserve"> Ceny, o których mowa w ust. 1 ulegają zmianie każdorazowo po ustaleniu nowej taryfy opłat bez zmiany zapisów umowy.</w:t>
      </w:r>
    </w:p>
    <w:p w14:paraId="657B6220" w14:textId="77777777" w:rsidR="00125BEF" w:rsidRPr="006F4EAE" w:rsidRDefault="00125BEF" w:rsidP="00125BE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F4EAE">
        <w:rPr>
          <w:rFonts w:ascii="Times New Roman" w:eastAsia="Times New Roman" w:hAnsi="Times New Roman" w:cs="Times New Roman"/>
          <w:sz w:val="24"/>
          <w:szCs w:val="24"/>
        </w:rPr>
        <w:t>Zmiana taryfy nie wymaga zmiany niniejszej umowy.</w:t>
      </w:r>
    </w:p>
    <w:p w14:paraId="49704D1A" w14:textId="77777777" w:rsidR="00125BEF" w:rsidRPr="006F4EAE" w:rsidRDefault="00125BEF" w:rsidP="00125BEF">
      <w:pPr>
        <w:numPr>
          <w:ilvl w:val="0"/>
          <w:numId w:val="30"/>
        </w:numPr>
        <w:tabs>
          <w:tab w:val="left" w:pos="567"/>
        </w:tabs>
        <w:autoSpaceDE w:val="0"/>
        <w:autoSpaceDN w:val="0"/>
        <w:adjustRightInd w:val="0"/>
        <w:spacing w:after="0"/>
        <w:ind w:left="284" w:firstLine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4EAE">
        <w:rPr>
          <w:rFonts w:ascii="Times New Roman" w:eastAsia="Times New Roman" w:hAnsi="Times New Roman" w:cs="Times New Roman"/>
          <w:sz w:val="24"/>
          <w:szCs w:val="24"/>
        </w:rPr>
        <w:t xml:space="preserve">O zmianie wysokości opłaty za wodę i ścieki Przedsiębiorstwo powiadomi zainteresowanych w sposób zwyczajowo przyjęty, informując o ich wysokości </w:t>
      </w:r>
      <w:r w:rsidRPr="006F4EAE">
        <w:rPr>
          <w:rFonts w:ascii="Times New Roman" w:eastAsia="Times New Roman" w:hAnsi="Times New Roman" w:cs="Times New Roman"/>
          <w:sz w:val="24"/>
          <w:szCs w:val="24"/>
        </w:rPr>
        <w:br/>
        <w:t>i terminie obowiązywania.</w:t>
      </w:r>
    </w:p>
    <w:p w14:paraId="744AB25D" w14:textId="77777777" w:rsidR="00FB524E" w:rsidRPr="003845C6" w:rsidRDefault="0064472B" w:rsidP="00125B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FB524E">
        <w:rPr>
          <w:rFonts w:ascii="Times New Roman" w:hAnsi="Times New Roman" w:cs="Times New Roman"/>
          <w:sz w:val="24"/>
          <w:szCs w:val="24"/>
        </w:rPr>
        <w:t>§9</w:t>
      </w:r>
    </w:p>
    <w:p w14:paraId="70A98468" w14:textId="77777777" w:rsidR="006C2A27" w:rsidRPr="00820DD3" w:rsidRDefault="006C2A27" w:rsidP="00820D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DD3">
        <w:rPr>
          <w:rFonts w:ascii="Times New Roman" w:hAnsi="Times New Roman" w:cs="Times New Roman"/>
          <w:sz w:val="24"/>
          <w:szCs w:val="24"/>
        </w:rPr>
        <w:t>Odbiorca usług dokonuje zapłaty za odebran</w:t>
      </w:r>
      <w:r w:rsidR="00820DD3" w:rsidRPr="00820DD3">
        <w:rPr>
          <w:rFonts w:ascii="Times New Roman" w:hAnsi="Times New Roman" w:cs="Times New Roman"/>
          <w:sz w:val="24"/>
          <w:szCs w:val="24"/>
        </w:rPr>
        <w:t xml:space="preserve">e ścieki w terminie </w:t>
      </w:r>
      <w:r w:rsidR="00820DD3" w:rsidRPr="000F3ED8">
        <w:rPr>
          <w:rFonts w:ascii="Times New Roman" w:hAnsi="Times New Roman" w:cs="Times New Roman"/>
          <w:sz w:val="24"/>
          <w:szCs w:val="24"/>
        </w:rPr>
        <w:t>21</w:t>
      </w:r>
      <w:r w:rsidR="008C7A8C">
        <w:rPr>
          <w:rFonts w:ascii="Times New Roman" w:hAnsi="Times New Roman" w:cs="Times New Roman"/>
          <w:sz w:val="24"/>
          <w:szCs w:val="24"/>
        </w:rPr>
        <w:t xml:space="preserve"> dni od daty wystawienia</w:t>
      </w:r>
      <w:r w:rsidRPr="00820DD3">
        <w:rPr>
          <w:rFonts w:ascii="Times New Roman" w:hAnsi="Times New Roman" w:cs="Times New Roman"/>
          <w:sz w:val="24"/>
          <w:szCs w:val="24"/>
        </w:rPr>
        <w:t xml:space="preserve"> faktury.</w:t>
      </w:r>
    </w:p>
    <w:p w14:paraId="324975E7" w14:textId="77777777" w:rsidR="009537EE" w:rsidRDefault="00820DD3" w:rsidP="00820D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7EE">
        <w:rPr>
          <w:rFonts w:ascii="Times New Roman" w:hAnsi="Times New Roman" w:cs="Times New Roman"/>
          <w:sz w:val="24"/>
          <w:szCs w:val="24"/>
        </w:rPr>
        <w:t>Zgłoszenie przez Odbiorcę usług zastrzeżeń co do wysokoś</w:t>
      </w:r>
      <w:r w:rsidR="006C2A27" w:rsidRPr="009537EE">
        <w:rPr>
          <w:rFonts w:ascii="Times New Roman" w:hAnsi="Times New Roman" w:cs="Times New Roman"/>
          <w:sz w:val="24"/>
          <w:szCs w:val="24"/>
        </w:rPr>
        <w:t>ci faktury nie wstrzymuje jej zapłaty.</w:t>
      </w:r>
    </w:p>
    <w:p w14:paraId="473CFCF4" w14:textId="77777777" w:rsidR="006C2A27" w:rsidRPr="009537EE" w:rsidRDefault="006C2A27" w:rsidP="00820D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7EE">
        <w:rPr>
          <w:rFonts w:ascii="Times New Roman" w:hAnsi="Times New Roman" w:cs="Times New Roman"/>
          <w:sz w:val="24"/>
          <w:szCs w:val="24"/>
        </w:rPr>
        <w:t>W przypadku stwierdzenia nadpłaty, zostanie ona zali</w:t>
      </w:r>
      <w:r w:rsidR="00820DD3" w:rsidRPr="009537EE">
        <w:rPr>
          <w:rFonts w:ascii="Times New Roman" w:hAnsi="Times New Roman" w:cs="Times New Roman"/>
          <w:sz w:val="24"/>
          <w:szCs w:val="24"/>
        </w:rPr>
        <w:t>czona na poczet przyszłych należnoś</w:t>
      </w:r>
      <w:r w:rsidRPr="009537EE">
        <w:rPr>
          <w:rFonts w:ascii="Times New Roman" w:hAnsi="Times New Roman" w:cs="Times New Roman"/>
          <w:sz w:val="24"/>
          <w:szCs w:val="24"/>
        </w:rPr>
        <w:t>ci, a na</w:t>
      </w:r>
      <w:r w:rsidR="00820DD3" w:rsidRPr="009537EE">
        <w:rPr>
          <w:rFonts w:ascii="Times New Roman" w:hAnsi="Times New Roman" w:cs="Times New Roman"/>
          <w:sz w:val="24"/>
          <w:szCs w:val="24"/>
        </w:rPr>
        <w:t xml:space="preserve"> żą</w:t>
      </w:r>
      <w:r w:rsidRPr="009537EE">
        <w:rPr>
          <w:rFonts w:ascii="Times New Roman" w:hAnsi="Times New Roman" w:cs="Times New Roman"/>
          <w:sz w:val="24"/>
          <w:szCs w:val="24"/>
        </w:rPr>
        <w:t>danie Odbiorcy usług, zwrócona</w:t>
      </w:r>
      <w:r w:rsidR="00820DD3" w:rsidRPr="009537EE">
        <w:rPr>
          <w:rFonts w:ascii="Times New Roman" w:hAnsi="Times New Roman" w:cs="Times New Roman"/>
          <w:sz w:val="24"/>
          <w:szCs w:val="24"/>
        </w:rPr>
        <w:t xml:space="preserve"> w terminie </w:t>
      </w:r>
      <w:r w:rsidR="000F3ED8" w:rsidRPr="009537EE">
        <w:rPr>
          <w:rFonts w:ascii="Times New Roman" w:hAnsi="Times New Roman" w:cs="Times New Roman"/>
          <w:sz w:val="24"/>
          <w:szCs w:val="24"/>
        </w:rPr>
        <w:t>30</w:t>
      </w:r>
      <w:r w:rsidR="00820DD3" w:rsidRPr="009537EE">
        <w:rPr>
          <w:rFonts w:ascii="Times New Roman" w:hAnsi="Times New Roman" w:cs="Times New Roman"/>
          <w:sz w:val="24"/>
          <w:szCs w:val="24"/>
        </w:rPr>
        <w:t xml:space="preserve"> dni od dnia założ</w:t>
      </w:r>
      <w:r w:rsidRPr="009537EE">
        <w:rPr>
          <w:rFonts w:ascii="Times New Roman" w:hAnsi="Times New Roman" w:cs="Times New Roman"/>
          <w:sz w:val="24"/>
          <w:szCs w:val="24"/>
        </w:rPr>
        <w:t>enia wniosku w tej sprawie.</w:t>
      </w:r>
    </w:p>
    <w:p w14:paraId="09C0F4E9" w14:textId="77777777" w:rsidR="006C2A27" w:rsidRPr="00820DD3" w:rsidRDefault="00820DD3" w:rsidP="00820DD3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DD3">
        <w:rPr>
          <w:rFonts w:ascii="Times New Roman" w:hAnsi="Times New Roman" w:cs="Times New Roman"/>
          <w:sz w:val="24"/>
          <w:szCs w:val="24"/>
        </w:rPr>
        <w:t>Za opóźnienie w zapłacie należności wynikają</w:t>
      </w:r>
      <w:r w:rsidR="006C2A27" w:rsidRPr="00820DD3">
        <w:rPr>
          <w:rFonts w:ascii="Times New Roman" w:hAnsi="Times New Roman" w:cs="Times New Roman"/>
          <w:sz w:val="24"/>
          <w:szCs w:val="24"/>
        </w:rPr>
        <w:t>cych z niniejszej umowy, Odbiorca usług zapłaci</w:t>
      </w:r>
      <w:r w:rsidRPr="00820DD3">
        <w:rPr>
          <w:rFonts w:ascii="Times New Roman" w:hAnsi="Times New Roman" w:cs="Times New Roman"/>
          <w:sz w:val="24"/>
          <w:szCs w:val="24"/>
        </w:rPr>
        <w:t xml:space="preserve"> Przedsiębiorstwu</w:t>
      </w:r>
      <w:r w:rsidR="006C2A27" w:rsidRPr="00820DD3">
        <w:rPr>
          <w:rFonts w:ascii="Times New Roman" w:hAnsi="Times New Roman" w:cs="Times New Roman"/>
          <w:sz w:val="24"/>
          <w:szCs w:val="24"/>
        </w:rPr>
        <w:t xml:space="preserve"> odsetki ustawowe.</w:t>
      </w:r>
    </w:p>
    <w:p w14:paraId="4A804112" w14:textId="77777777" w:rsidR="00DD5780" w:rsidRPr="009C3AEB" w:rsidRDefault="00820DD3" w:rsidP="009C3AEB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20DD3">
        <w:rPr>
          <w:rFonts w:ascii="Times New Roman" w:hAnsi="Times New Roman" w:cs="Times New Roman"/>
          <w:sz w:val="24"/>
          <w:szCs w:val="24"/>
        </w:rPr>
        <w:lastRenderedPageBreak/>
        <w:t>W razie zmiany właściciela (zarzą</w:t>
      </w:r>
      <w:r w:rsidR="006C2A27" w:rsidRPr="00820DD3">
        <w:rPr>
          <w:rFonts w:ascii="Times New Roman" w:hAnsi="Times New Roman" w:cs="Times New Roman"/>
          <w:sz w:val="24"/>
          <w:szCs w:val="24"/>
        </w:rPr>
        <w:t xml:space="preserve">dcy) </w:t>
      </w:r>
      <w:r w:rsidRPr="00820DD3">
        <w:rPr>
          <w:rFonts w:ascii="Times New Roman" w:hAnsi="Times New Roman" w:cs="Times New Roman"/>
          <w:sz w:val="24"/>
          <w:szCs w:val="24"/>
        </w:rPr>
        <w:t>nieruchomości Odbiorcę usług obciąża obowią</w:t>
      </w:r>
      <w:r w:rsidR="006C2A27" w:rsidRPr="00820DD3">
        <w:rPr>
          <w:rFonts w:ascii="Times New Roman" w:hAnsi="Times New Roman" w:cs="Times New Roman"/>
          <w:sz w:val="24"/>
          <w:szCs w:val="24"/>
        </w:rPr>
        <w:t>zek ponoszenia</w:t>
      </w:r>
      <w:r w:rsidRPr="00820DD3">
        <w:rPr>
          <w:rFonts w:ascii="Times New Roman" w:hAnsi="Times New Roman" w:cs="Times New Roman"/>
          <w:sz w:val="24"/>
          <w:szCs w:val="24"/>
        </w:rPr>
        <w:t xml:space="preserve"> opłat za ś</w:t>
      </w:r>
      <w:r w:rsidR="006C2A27" w:rsidRPr="00820DD3">
        <w:rPr>
          <w:rFonts w:ascii="Times New Roman" w:hAnsi="Times New Roman" w:cs="Times New Roman"/>
          <w:sz w:val="24"/>
          <w:szCs w:val="24"/>
        </w:rPr>
        <w:t xml:space="preserve">cieki do czasu wskazania </w:t>
      </w:r>
      <w:r w:rsidRPr="00820DD3">
        <w:rPr>
          <w:rFonts w:ascii="Times New Roman" w:hAnsi="Times New Roman" w:cs="Times New Roman"/>
          <w:sz w:val="24"/>
          <w:szCs w:val="24"/>
        </w:rPr>
        <w:t>Przedsiębiorstwu nastę</w:t>
      </w:r>
      <w:r w:rsidR="006C2A27" w:rsidRPr="00820DD3">
        <w:rPr>
          <w:rFonts w:ascii="Times New Roman" w:hAnsi="Times New Roman" w:cs="Times New Roman"/>
          <w:sz w:val="24"/>
          <w:szCs w:val="24"/>
        </w:rPr>
        <w:t>pcy prawnego.</w:t>
      </w:r>
    </w:p>
    <w:p w14:paraId="354D32BF" w14:textId="77777777" w:rsidR="006C2A27" w:rsidRPr="00354BF5" w:rsidRDefault="00B83892" w:rsidP="00354B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§10</w:t>
      </w:r>
    </w:p>
    <w:p w14:paraId="6DA08FBE" w14:textId="7DF5ED4D" w:rsidR="006C2A27" w:rsidRPr="00354BF5" w:rsidRDefault="006C2A27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4BF5">
        <w:rPr>
          <w:rFonts w:ascii="Times New Roman" w:hAnsi="Times New Roman" w:cs="Times New Roman"/>
          <w:sz w:val="24"/>
          <w:szCs w:val="24"/>
        </w:rPr>
        <w:t>W sprawach nie uregulowanych w umowie stosuje si</w:t>
      </w:r>
      <w:r w:rsidR="009F5B46">
        <w:rPr>
          <w:rFonts w:ascii="Times New Roman" w:hAnsi="Times New Roman" w:cs="Times New Roman"/>
          <w:sz w:val="24"/>
          <w:szCs w:val="24"/>
        </w:rPr>
        <w:t>ę</w:t>
      </w:r>
      <w:r w:rsidRPr="00354BF5">
        <w:rPr>
          <w:rFonts w:ascii="Times New Roman" w:hAnsi="Times New Roman" w:cs="Times New Roman"/>
          <w:sz w:val="24"/>
          <w:szCs w:val="24"/>
        </w:rPr>
        <w:t xml:space="preserve"> przepisy Ustawy z dnia 7 czerwca 2001 r.</w:t>
      </w:r>
      <w:r w:rsidR="00354BF5">
        <w:rPr>
          <w:rFonts w:ascii="Times New Roman" w:hAnsi="Times New Roman" w:cs="Times New Roman"/>
          <w:sz w:val="24"/>
          <w:szCs w:val="24"/>
        </w:rPr>
        <w:t xml:space="preserve"> o zbiorowym zaopatrzeniu w wodę i zbiorowym odprowadzaniu ś</w:t>
      </w:r>
      <w:r w:rsidRPr="00354BF5">
        <w:rPr>
          <w:rFonts w:ascii="Times New Roman" w:hAnsi="Times New Roman" w:cs="Times New Roman"/>
          <w:sz w:val="24"/>
          <w:szCs w:val="24"/>
        </w:rPr>
        <w:t>cieków (</w:t>
      </w:r>
      <w:r w:rsidR="00125BEF" w:rsidRPr="000668F7">
        <w:rPr>
          <w:rFonts w:ascii="Times New Roman" w:eastAsia="Times New Roman" w:hAnsi="Times New Roman" w:cs="Times New Roman"/>
          <w:sz w:val="24"/>
          <w:szCs w:val="24"/>
        </w:rPr>
        <w:t>Dz. U. z 20</w:t>
      </w:r>
      <w:r w:rsidR="00AA60F1">
        <w:rPr>
          <w:rFonts w:ascii="Times New Roman" w:eastAsia="Times New Roman" w:hAnsi="Times New Roman" w:cs="Times New Roman"/>
          <w:sz w:val="24"/>
          <w:szCs w:val="24"/>
        </w:rPr>
        <w:t>20</w:t>
      </w:r>
      <w:r w:rsidR="00125BEF" w:rsidRPr="000668F7">
        <w:rPr>
          <w:rFonts w:ascii="Times New Roman" w:eastAsia="Times New Roman" w:hAnsi="Times New Roman" w:cs="Times New Roman"/>
          <w:sz w:val="24"/>
          <w:szCs w:val="24"/>
        </w:rPr>
        <w:t xml:space="preserve"> r. poz. </w:t>
      </w:r>
      <w:r w:rsidR="00AA60F1">
        <w:rPr>
          <w:rFonts w:ascii="Times New Roman" w:eastAsia="Times New Roman" w:hAnsi="Times New Roman" w:cs="Times New Roman"/>
          <w:sz w:val="24"/>
          <w:szCs w:val="24"/>
        </w:rPr>
        <w:t>2028</w:t>
      </w:r>
      <w:r w:rsidR="00125B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54BF5">
        <w:rPr>
          <w:rFonts w:ascii="Times New Roman" w:hAnsi="Times New Roman" w:cs="Times New Roman"/>
          <w:sz w:val="24"/>
          <w:szCs w:val="24"/>
        </w:rPr>
        <w:t>z póź. zm.</w:t>
      </w:r>
      <w:r w:rsidRPr="00354BF5">
        <w:rPr>
          <w:rFonts w:ascii="Times New Roman" w:hAnsi="Times New Roman" w:cs="Times New Roman"/>
          <w:sz w:val="24"/>
          <w:szCs w:val="24"/>
        </w:rPr>
        <w:t xml:space="preserve">), Kodeksu Cywilnego oraz Regulaminu dostarczania wody </w:t>
      </w:r>
      <w:r w:rsidR="009F5B46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354BF5">
        <w:rPr>
          <w:rFonts w:ascii="Times New Roman" w:hAnsi="Times New Roman" w:cs="Times New Roman"/>
          <w:sz w:val="24"/>
          <w:szCs w:val="24"/>
        </w:rPr>
        <w:t>i odprowadzania</w:t>
      </w:r>
      <w:r w:rsidR="00354BF5">
        <w:rPr>
          <w:rFonts w:ascii="Times New Roman" w:hAnsi="Times New Roman" w:cs="Times New Roman"/>
          <w:sz w:val="24"/>
          <w:szCs w:val="24"/>
        </w:rPr>
        <w:t xml:space="preserve"> ś</w:t>
      </w:r>
      <w:r w:rsidRPr="00354BF5">
        <w:rPr>
          <w:rFonts w:ascii="Times New Roman" w:hAnsi="Times New Roman" w:cs="Times New Roman"/>
          <w:sz w:val="24"/>
          <w:szCs w:val="24"/>
        </w:rPr>
        <w:t>cieków.</w:t>
      </w:r>
    </w:p>
    <w:p w14:paraId="43B75B5E" w14:textId="77777777" w:rsidR="00354BF5" w:rsidRDefault="00354BF5" w:rsidP="006C2A27">
      <w:pPr>
        <w:autoSpaceDE w:val="0"/>
        <w:autoSpaceDN w:val="0"/>
        <w:adjustRightInd w:val="0"/>
        <w:spacing w:after="0"/>
        <w:jc w:val="both"/>
        <w:rPr>
          <w:rFonts w:ascii="TimesNewRoman" w:hAnsi="TimesNewRoman" w:cs="TimesNewRoman"/>
          <w:sz w:val="19"/>
          <w:szCs w:val="19"/>
        </w:rPr>
      </w:pPr>
    </w:p>
    <w:p w14:paraId="6C38FBFD" w14:textId="77777777" w:rsidR="006C2A27" w:rsidRPr="00354BF5" w:rsidRDefault="00B83892" w:rsidP="00354BF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§11</w:t>
      </w:r>
    </w:p>
    <w:p w14:paraId="612806C1" w14:textId="77777777" w:rsidR="006C2A27" w:rsidRPr="00354BF5" w:rsidRDefault="000F3ED8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Tryb obowią</w:t>
      </w:r>
      <w:r w:rsidR="006C2A27" w:rsidRPr="00354BF5">
        <w:rPr>
          <w:rFonts w:ascii="Times New Roman" w:hAnsi="Times New Roman" w:cs="Times New Roman"/>
          <w:sz w:val="24"/>
          <w:szCs w:val="24"/>
        </w:rPr>
        <w:t>zywania umowy:</w:t>
      </w:r>
    </w:p>
    <w:p w14:paraId="5797FF0A" w14:textId="77777777" w:rsidR="006C2A27" w:rsidRPr="00326FED" w:rsidRDefault="006C2A27" w:rsidP="005969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 xml:space="preserve">Umowa 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zostaje zawarta na </w:t>
      </w:r>
      <w:r w:rsidR="000F3ED8" w:rsidRPr="00326FED">
        <w:rPr>
          <w:rFonts w:ascii="Times New Roman" w:hAnsi="Times New Roman" w:cs="Times New Roman"/>
          <w:sz w:val="24"/>
          <w:szCs w:val="24"/>
        </w:rPr>
        <w:t>czas nieokreś</w:t>
      </w:r>
      <w:r w:rsidRPr="00326FED">
        <w:rPr>
          <w:rFonts w:ascii="Times New Roman" w:hAnsi="Times New Roman" w:cs="Times New Roman"/>
          <w:sz w:val="24"/>
          <w:szCs w:val="24"/>
        </w:rPr>
        <w:t>lony.</w:t>
      </w:r>
    </w:p>
    <w:p w14:paraId="7D20162B" w14:textId="77777777" w:rsidR="006C2A27" w:rsidRPr="00596925" w:rsidRDefault="006C2A27" w:rsidP="006C2A27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>Umow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a może być rozwiązana przez Odbiorcę usług z zachowaniem </w:t>
      </w:r>
      <w:r w:rsidR="000F3ED8" w:rsidRPr="00326FED">
        <w:rPr>
          <w:rFonts w:ascii="Times New Roman" w:hAnsi="Times New Roman" w:cs="Times New Roman"/>
          <w:sz w:val="24"/>
          <w:szCs w:val="24"/>
        </w:rPr>
        <w:t>trzymiesię</w:t>
      </w:r>
      <w:r w:rsidRPr="00326FED">
        <w:rPr>
          <w:rFonts w:ascii="Times New Roman" w:hAnsi="Times New Roman" w:cs="Times New Roman"/>
          <w:sz w:val="24"/>
          <w:szCs w:val="24"/>
        </w:rPr>
        <w:t>cznego</w:t>
      </w:r>
      <w:r w:rsidRPr="00596925">
        <w:rPr>
          <w:rFonts w:ascii="Times New Roman" w:hAnsi="Times New Roman" w:cs="Times New Roman"/>
          <w:sz w:val="24"/>
          <w:szCs w:val="24"/>
        </w:rPr>
        <w:t xml:space="preserve"> okresu</w:t>
      </w:r>
      <w:r w:rsidR="00596925" w:rsidRPr="00596925">
        <w:rPr>
          <w:rFonts w:ascii="Times New Roman" w:hAnsi="Times New Roman" w:cs="Times New Roman"/>
          <w:sz w:val="24"/>
          <w:szCs w:val="24"/>
        </w:rPr>
        <w:t xml:space="preserve"> </w:t>
      </w:r>
      <w:r w:rsidRPr="00596925">
        <w:rPr>
          <w:rFonts w:ascii="Times New Roman" w:hAnsi="Times New Roman" w:cs="Times New Roman"/>
          <w:sz w:val="24"/>
          <w:szCs w:val="24"/>
        </w:rPr>
        <w:t>wypowiedzenia.</w:t>
      </w:r>
    </w:p>
    <w:p w14:paraId="52FF7345" w14:textId="77777777" w:rsidR="006C2A27" w:rsidRPr="00596925" w:rsidRDefault="006C2A27" w:rsidP="005969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6925">
        <w:rPr>
          <w:rFonts w:ascii="Times New Roman" w:hAnsi="Times New Roman" w:cs="Times New Roman"/>
          <w:sz w:val="24"/>
          <w:szCs w:val="24"/>
        </w:rPr>
        <w:t xml:space="preserve">W przypadku </w:t>
      </w:r>
      <w:r w:rsidR="00BA1D62" w:rsidRPr="00596925">
        <w:rPr>
          <w:rFonts w:ascii="Times New Roman" w:hAnsi="Times New Roman" w:cs="Times New Roman"/>
          <w:sz w:val="24"/>
          <w:szCs w:val="24"/>
        </w:rPr>
        <w:t>przekrocze</w:t>
      </w:r>
      <w:r w:rsidR="000F3ED8" w:rsidRPr="00596925">
        <w:rPr>
          <w:rFonts w:ascii="Times New Roman" w:hAnsi="Times New Roman" w:cs="Times New Roman"/>
          <w:sz w:val="24"/>
          <w:szCs w:val="24"/>
        </w:rPr>
        <w:t>nia warunków okreś</w:t>
      </w:r>
      <w:r w:rsidRPr="00596925">
        <w:rPr>
          <w:rFonts w:ascii="Times New Roman" w:hAnsi="Times New Roman" w:cs="Times New Roman"/>
          <w:sz w:val="24"/>
          <w:szCs w:val="24"/>
        </w:rPr>
        <w:t>lonych w umowie oraz niepodejmowania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 przez Odbiorcę usług działań na rzecz poprawy jakości ś</w:t>
      </w:r>
      <w:r w:rsidRPr="00596925">
        <w:rPr>
          <w:rFonts w:ascii="Times New Roman" w:hAnsi="Times New Roman" w:cs="Times New Roman"/>
          <w:sz w:val="24"/>
          <w:szCs w:val="24"/>
        </w:rPr>
        <w:t xml:space="preserve">cieków 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Przedsiębiorstwo </w:t>
      </w:r>
      <w:r w:rsidRPr="00596925">
        <w:rPr>
          <w:rFonts w:ascii="Times New Roman" w:hAnsi="Times New Roman" w:cs="Times New Roman"/>
          <w:sz w:val="24"/>
          <w:szCs w:val="24"/>
        </w:rPr>
        <w:t>ma prawo do</w:t>
      </w:r>
      <w:r w:rsidR="000F3ED8" w:rsidRPr="00596925">
        <w:rPr>
          <w:rFonts w:ascii="Times New Roman" w:hAnsi="Times New Roman" w:cs="Times New Roman"/>
          <w:sz w:val="24"/>
          <w:szCs w:val="24"/>
        </w:rPr>
        <w:t xml:space="preserve"> rozwią</w:t>
      </w:r>
      <w:r w:rsidR="00BA1D62" w:rsidRPr="00596925">
        <w:rPr>
          <w:rFonts w:ascii="Times New Roman" w:hAnsi="Times New Roman" w:cs="Times New Roman"/>
          <w:sz w:val="24"/>
          <w:szCs w:val="24"/>
        </w:rPr>
        <w:t xml:space="preserve">zania umowy za </w:t>
      </w:r>
      <w:r w:rsidR="00BA1D62" w:rsidRPr="00326FED">
        <w:rPr>
          <w:rFonts w:ascii="Times New Roman" w:hAnsi="Times New Roman" w:cs="Times New Roman"/>
          <w:sz w:val="24"/>
          <w:szCs w:val="24"/>
        </w:rPr>
        <w:t>jednomiesię</w:t>
      </w:r>
      <w:r w:rsidRPr="00326FED">
        <w:rPr>
          <w:rFonts w:ascii="Times New Roman" w:hAnsi="Times New Roman" w:cs="Times New Roman"/>
          <w:sz w:val="24"/>
          <w:szCs w:val="24"/>
        </w:rPr>
        <w:t>cznym</w:t>
      </w:r>
      <w:r w:rsidRPr="00596925">
        <w:rPr>
          <w:rFonts w:ascii="Times New Roman" w:hAnsi="Times New Roman" w:cs="Times New Roman"/>
          <w:sz w:val="24"/>
          <w:szCs w:val="24"/>
        </w:rPr>
        <w:t xml:space="preserve"> okresem wypowiedzenia.</w:t>
      </w:r>
    </w:p>
    <w:p w14:paraId="2CF5FD74" w14:textId="77777777" w:rsidR="00DB18A1" w:rsidRPr="00DB18A1" w:rsidRDefault="006C2A27" w:rsidP="005969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DB18A1">
        <w:rPr>
          <w:rFonts w:ascii="Times New Roman" w:hAnsi="Times New Roman" w:cs="Times New Roman"/>
          <w:sz w:val="24"/>
          <w:szCs w:val="24"/>
        </w:rPr>
        <w:t>Je</w:t>
      </w:r>
      <w:r w:rsidR="00BA1D62" w:rsidRPr="00DB18A1">
        <w:rPr>
          <w:rFonts w:ascii="Times New Roman" w:hAnsi="Times New Roman" w:cs="Times New Roman"/>
          <w:sz w:val="24"/>
          <w:szCs w:val="24"/>
        </w:rPr>
        <w:t>ż</w:t>
      </w:r>
      <w:r w:rsidRPr="00DB18A1">
        <w:rPr>
          <w:rFonts w:ascii="Times New Roman" w:hAnsi="Times New Roman" w:cs="Times New Roman"/>
          <w:sz w:val="24"/>
          <w:szCs w:val="24"/>
        </w:rPr>
        <w:t>eli</w:t>
      </w:r>
      <w:r w:rsidR="00BA1D62" w:rsidRPr="00DB18A1">
        <w:rPr>
          <w:rFonts w:ascii="Times New Roman" w:hAnsi="Times New Roman" w:cs="Times New Roman"/>
          <w:sz w:val="24"/>
          <w:szCs w:val="24"/>
        </w:rPr>
        <w:t xml:space="preserve"> Odbiorca usług zalega z zapłatą</w:t>
      </w:r>
      <w:r w:rsidRPr="00DB18A1">
        <w:rPr>
          <w:rFonts w:ascii="Times New Roman" w:hAnsi="Times New Roman" w:cs="Times New Roman"/>
          <w:sz w:val="24"/>
          <w:szCs w:val="24"/>
        </w:rPr>
        <w:t xml:space="preserve"> za </w:t>
      </w:r>
      <w:r w:rsidR="00513B10" w:rsidRPr="00DB18A1">
        <w:rPr>
          <w:rFonts w:ascii="Times New Roman" w:hAnsi="Times New Roman" w:cs="Times New Roman"/>
          <w:sz w:val="24"/>
          <w:szCs w:val="24"/>
        </w:rPr>
        <w:t xml:space="preserve">dwa okresy obrachunkowe, następujące po dniu otrzymania upomnienia w sprawie uregulowania zaległej opłaty </w:t>
      </w:r>
      <w:r w:rsidR="00DB18A1" w:rsidRPr="00DB18A1">
        <w:rPr>
          <w:rFonts w:ascii="Times New Roman" w:hAnsi="Times New Roman" w:cs="Times New Roman"/>
          <w:sz w:val="24"/>
          <w:szCs w:val="24"/>
        </w:rPr>
        <w:t xml:space="preserve">Przedsiębiorstwo zamknie przyłącze kanalizacyjne i ma prawo odstąpić od umowy. </w:t>
      </w:r>
    </w:p>
    <w:p w14:paraId="74090761" w14:textId="77777777" w:rsidR="006C2A27" w:rsidRPr="00DB18A1" w:rsidRDefault="006C2A27" w:rsidP="0059692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  <w:r w:rsidRPr="00DB18A1">
        <w:rPr>
          <w:rFonts w:ascii="Times New Roman" w:hAnsi="Times New Roman" w:cs="Times New Roman"/>
          <w:sz w:val="24"/>
          <w:szCs w:val="24"/>
        </w:rPr>
        <w:t>Koszty</w:t>
      </w:r>
      <w:r w:rsidR="00596925" w:rsidRPr="00DB18A1">
        <w:rPr>
          <w:rFonts w:ascii="Times New Roman" w:hAnsi="Times New Roman" w:cs="Times New Roman"/>
          <w:sz w:val="24"/>
          <w:szCs w:val="24"/>
        </w:rPr>
        <w:t xml:space="preserve"> </w:t>
      </w:r>
      <w:r w:rsidRPr="00DB18A1">
        <w:rPr>
          <w:rFonts w:ascii="Times New Roman" w:hAnsi="Times New Roman" w:cs="Times New Roman"/>
          <w:sz w:val="24"/>
          <w:szCs w:val="24"/>
        </w:rPr>
        <w:t>ponown</w:t>
      </w:r>
      <w:r w:rsidR="00596925" w:rsidRPr="00DB18A1">
        <w:rPr>
          <w:rFonts w:ascii="Times New Roman" w:hAnsi="Times New Roman" w:cs="Times New Roman"/>
          <w:sz w:val="24"/>
          <w:szCs w:val="24"/>
        </w:rPr>
        <w:t xml:space="preserve">ego uruchomienia </w:t>
      </w:r>
      <w:r w:rsidR="00DB18A1">
        <w:rPr>
          <w:rFonts w:ascii="Times New Roman" w:hAnsi="Times New Roman" w:cs="Times New Roman"/>
          <w:sz w:val="24"/>
          <w:szCs w:val="24"/>
        </w:rPr>
        <w:t xml:space="preserve">przyłącza </w:t>
      </w:r>
      <w:r w:rsidR="00596925" w:rsidRPr="00DB18A1">
        <w:rPr>
          <w:rFonts w:ascii="Times New Roman" w:hAnsi="Times New Roman" w:cs="Times New Roman"/>
          <w:sz w:val="24"/>
          <w:szCs w:val="24"/>
        </w:rPr>
        <w:t>obciążają Odbiorcę</w:t>
      </w:r>
      <w:r w:rsidRPr="00DB18A1">
        <w:rPr>
          <w:rFonts w:ascii="Times New Roman" w:hAnsi="Times New Roman" w:cs="Times New Roman"/>
          <w:sz w:val="24"/>
          <w:szCs w:val="24"/>
        </w:rPr>
        <w:t xml:space="preserve"> usług.</w:t>
      </w:r>
    </w:p>
    <w:p w14:paraId="196D15F1" w14:textId="77777777" w:rsidR="00596925" w:rsidRDefault="00596925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08EF8237" w14:textId="77777777" w:rsidR="006C2A27" w:rsidRPr="00596925" w:rsidRDefault="00B83892" w:rsidP="0059692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§12</w:t>
      </w:r>
    </w:p>
    <w:p w14:paraId="67632C47" w14:textId="77777777" w:rsidR="00596925" w:rsidRPr="00BC3B0C" w:rsidRDefault="00596925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Umowę sporządzono w dwóch jednobrzmią</w:t>
      </w:r>
      <w:r w:rsidR="006C2A27" w:rsidRPr="00596925">
        <w:rPr>
          <w:rFonts w:ascii="Times New Roman" w:hAnsi="Times New Roman" w:cs="Times New Roman"/>
          <w:sz w:val="24"/>
          <w:szCs w:val="24"/>
        </w:rPr>
        <w:t>cych egzemplarzach, p</w:t>
      </w:r>
      <w:r>
        <w:rPr>
          <w:rFonts w:ascii="Times New Roman" w:hAnsi="Times New Roman" w:cs="Times New Roman"/>
          <w:sz w:val="24"/>
          <w:szCs w:val="24"/>
        </w:rPr>
        <w:t>o jednym dla każ</w:t>
      </w:r>
      <w:r w:rsidR="006C2A27" w:rsidRPr="00596925">
        <w:rPr>
          <w:rFonts w:ascii="Times New Roman" w:hAnsi="Times New Roman" w:cs="Times New Roman"/>
          <w:sz w:val="24"/>
          <w:szCs w:val="24"/>
        </w:rPr>
        <w:t>dej ze stron.</w:t>
      </w:r>
    </w:p>
    <w:p w14:paraId="62A697C0" w14:textId="77777777" w:rsidR="00596925" w:rsidRDefault="00596925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2C189989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46C6EF1E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9"/>
          <w:szCs w:val="19"/>
        </w:rPr>
      </w:pPr>
    </w:p>
    <w:p w14:paraId="58D01D46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PRZEDSIĘBIORSTWO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ODBIORCA</w:t>
      </w:r>
    </w:p>
    <w:p w14:paraId="42FFFC4B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17E985E" w14:textId="77777777" w:rsid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0A84729" w14:textId="77777777" w:rsidR="0051439A" w:rsidRPr="0051439A" w:rsidRDefault="0051439A" w:rsidP="006C2A27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</w:t>
      </w:r>
      <w:r w:rsidR="000052AB">
        <w:rPr>
          <w:rFonts w:ascii="Times New Roman" w:hAnsi="Times New Roman" w:cs="Times New Roman"/>
          <w:sz w:val="24"/>
          <w:szCs w:val="24"/>
        </w:rPr>
        <w:t>.........................</w:t>
      </w:r>
      <w:r w:rsidR="000052AB">
        <w:rPr>
          <w:rFonts w:ascii="Times New Roman" w:hAnsi="Times New Roman" w:cs="Times New Roman"/>
          <w:sz w:val="24"/>
          <w:szCs w:val="24"/>
        </w:rPr>
        <w:tab/>
      </w:r>
      <w:r w:rsidR="000052AB">
        <w:rPr>
          <w:rFonts w:ascii="Times New Roman" w:hAnsi="Times New Roman" w:cs="Times New Roman"/>
          <w:sz w:val="24"/>
          <w:szCs w:val="24"/>
        </w:rPr>
        <w:tab/>
      </w:r>
      <w:r w:rsidR="000052AB">
        <w:rPr>
          <w:rFonts w:ascii="Times New Roman" w:hAnsi="Times New Roman" w:cs="Times New Roman"/>
          <w:sz w:val="24"/>
          <w:szCs w:val="24"/>
        </w:rPr>
        <w:tab/>
      </w:r>
      <w:r w:rsidR="000052AB">
        <w:rPr>
          <w:rFonts w:ascii="Times New Roman" w:hAnsi="Times New Roman" w:cs="Times New Roman"/>
          <w:sz w:val="24"/>
          <w:szCs w:val="24"/>
        </w:rPr>
        <w:tab/>
      </w:r>
      <w:r w:rsidR="000052AB">
        <w:rPr>
          <w:rFonts w:ascii="Times New Roman" w:hAnsi="Times New Roman" w:cs="Times New Roman"/>
          <w:sz w:val="24"/>
          <w:szCs w:val="24"/>
        </w:rPr>
        <w:tab/>
      </w:r>
      <w:r w:rsidR="000052AB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>..............................</w:t>
      </w:r>
    </w:p>
    <w:sectPr w:rsidR="0051439A" w:rsidRPr="0051439A" w:rsidSect="00F82255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BB0BE3" w14:textId="77777777" w:rsidR="00A0525F" w:rsidRDefault="00A0525F" w:rsidP="00291100">
      <w:pPr>
        <w:spacing w:after="0" w:line="240" w:lineRule="auto"/>
      </w:pPr>
      <w:r>
        <w:separator/>
      </w:r>
    </w:p>
  </w:endnote>
  <w:endnote w:type="continuationSeparator" w:id="0">
    <w:p w14:paraId="689A2223" w14:textId="77777777" w:rsidR="00A0525F" w:rsidRDefault="00A0525F" w:rsidP="0029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13A37A" w14:textId="77777777" w:rsidR="00A0525F" w:rsidRDefault="00A0525F" w:rsidP="00291100">
      <w:pPr>
        <w:spacing w:after="0" w:line="240" w:lineRule="auto"/>
      </w:pPr>
      <w:r>
        <w:separator/>
      </w:r>
    </w:p>
  </w:footnote>
  <w:footnote w:type="continuationSeparator" w:id="0">
    <w:p w14:paraId="7C1C837D" w14:textId="77777777" w:rsidR="00A0525F" w:rsidRDefault="00A0525F" w:rsidP="002911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D5FF2"/>
    <w:multiLevelType w:val="hybridMultilevel"/>
    <w:tmpl w:val="C89ED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00583"/>
    <w:multiLevelType w:val="hybridMultilevel"/>
    <w:tmpl w:val="20D865A4"/>
    <w:lvl w:ilvl="0" w:tplc="FBE4D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334DFE"/>
    <w:multiLevelType w:val="hybridMultilevel"/>
    <w:tmpl w:val="F0AEF8F6"/>
    <w:lvl w:ilvl="0" w:tplc="9F703BEE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5E22B3"/>
    <w:multiLevelType w:val="hybridMultilevel"/>
    <w:tmpl w:val="C832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A51AE9"/>
    <w:multiLevelType w:val="hybridMultilevel"/>
    <w:tmpl w:val="F706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470E28"/>
    <w:multiLevelType w:val="hybridMultilevel"/>
    <w:tmpl w:val="398AE04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47FD9"/>
    <w:multiLevelType w:val="hybridMultilevel"/>
    <w:tmpl w:val="550401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A6130"/>
    <w:multiLevelType w:val="hybridMultilevel"/>
    <w:tmpl w:val="F63267C6"/>
    <w:lvl w:ilvl="0" w:tplc="CB18F142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B4C45EC"/>
    <w:multiLevelType w:val="hybridMultilevel"/>
    <w:tmpl w:val="41421712"/>
    <w:lvl w:ilvl="0" w:tplc="04150001">
      <w:start w:val="1"/>
      <w:numFmt w:val="bullet"/>
      <w:lvlText w:val=""/>
      <w:lvlJc w:val="left"/>
      <w:pPr>
        <w:ind w:left="15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22" w:hanging="360"/>
      </w:pPr>
      <w:rPr>
        <w:rFonts w:ascii="Wingdings" w:hAnsi="Wingdings" w:hint="default"/>
      </w:rPr>
    </w:lvl>
  </w:abstractNum>
  <w:abstractNum w:abstractNumId="9" w15:restartNumberingAfterBreak="0">
    <w:nsid w:val="2FC27100"/>
    <w:multiLevelType w:val="hybridMultilevel"/>
    <w:tmpl w:val="6FBE3E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C31F8C"/>
    <w:multiLevelType w:val="hybridMultilevel"/>
    <w:tmpl w:val="D646E9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EC0539"/>
    <w:multiLevelType w:val="hybridMultilevel"/>
    <w:tmpl w:val="F70665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022AC8"/>
    <w:multiLevelType w:val="hybridMultilevel"/>
    <w:tmpl w:val="BF7C78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0C98"/>
    <w:multiLevelType w:val="hybridMultilevel"/>
    <w:tmpl w:val="28243AA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315EE"/>
    <w:multiLevelType w:val="hybridMultilevel"/>
    <w:tmpl w:val="E70EA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316B0F"/>
    <w:multiLevelType w:val="hybridMultilevel"/>
    <w:tmpl w:val="DBB2CF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975CEC"/>
    <w:multiLevelType w:val="hybridMultilevel"/>
    <w:tmpl w:val="C832B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9515BF"/>
    <w:multiLevelType w:val="hybridMultilevel"/>
    <w:tmpl w:val="2A0A20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944E71"/>
    <w:multiLevelType w:val="hybridMultilevel"/>
    <w:tmpl w:val="7136939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1C2FA8"/>
    <w:multiLevelType w:val="hybridMultilevel"/>
    <w:tmpl w:val="198EE0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3B924FB"/>
    <w:multiLevelType w:val="hybridMultilevel"/>
    <w:tmpl w:val="E67827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7925AF"/>
    <w:multiLevelType w:val="hybridMultilevel"/>
    <w:tmpl w:val="DB609C00"/>
    <w:lvl w:ilvl="0" w:tplc="FBE4DEC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84408C"/>
    <w:multiLevelType w:val="hybridMultilevel"/>
    <w:tmpl w:val="8E168A58"/>
    <w:lvl w:ilvl="0" w:tplc="C680AFA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E5388"/>
    <w:multiLevelType w:val="hybridMultilevel"/>
    <w:tmpl w:val="5BE4AB08"/>
    <w:lvl w:ilvl="0" w:tplc="F8989F7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030720"/>
    <w:multiLevelType w:val="hybridMultilevel"/>
    <w:tmpl w:val="9F2A88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E95689"/>
    <w:multiLevelType w:val="hybridMultilevel"/>
    <w:tmpl w:val="FA22B0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FD27EE"/>
    <w:multiLevelType w:val="hybridMultilevel"/>
    <w:tmpl w:val="AD0054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6F33D4"/>
    <w:multiLevelType w:val="hybridMultilevel"/>
    <w:tmpl w:val="E87EE7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121D45"/>
    <w:multiLevelType w:val="hybridMultilevel"/>
    <w:tmpl w:val="B92C6A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D04405"/>
    <w:multiLevelType w:val="hybridMultilevel"/>
    <w:tmpl w:val="1CAE8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82A378B"/>
    <w:multiLevelType w:val="hybridMultilevel"/>
    <w:tmpl w:val="83D4DD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4F5676"/>
    <w:multiLevelType w:val="hybridMultilevel"/>
    <w:tmpl w:val="58D694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0"/>
  </w:num>
  <w:num w:numId="3">
    <w:abstractNumId w:val="26"/>
  </w:num>
  <w:num w:numId="4">
    <w:abstractNumId w:val="25"/>
  </w:num>
  <w:num w:numId="5">
    <w:abstractNumId w:val="13"/>
  </w:num>
  <w:num w:numId="6">
    <w:abstractNumId w:val="6"/>
  </w:num>
  <w:num w:numId="7">
    <w:abstractNumId w:val="24"/>
  </w:num>
  <w:num w:numId="8">
    <w:abstractNumId w:val="31"/>
  </w:num>
  <w:num w:numId="9">
    <w:abstractNumId w:val="5"/>
  </w:num>
  <w:num w:numId="10">
    <w:abstractNumId w:val="9"/>
  </w:num>
  <w:num w:numId="11">
    <w:abstractNumId w:val="29"/>
  </w:num>
  <w:num w:numId="12">
    <w:abstractNumId w:val="18"/>
  </w:num>
  <w:num w:numId="13">
    <w:abstractNumId w:val="0"/>
  </w:num>
  <w:num w:numId="14">
    <w:abstractNumId w:val="10"/>
  </w:num>
  <w:num w:numId="15">
    <w:abstractNumId w:val="14"/>
  </w:num>
  <w:num w:numId="16">
    <w:abstractNumId w:val="1"/>
  </w:num>
  <w:num w:numId="17">
    <w:abstractNumId w:val="17"/>
  </w:num>
  <w:num w:numId="18">
    <w:abstractNumId w:val="21"/>
  </w:num>
  <w:num w:numId="19">
    <w:abstractNumId w:val="15"/>
  </w:num>
  <w:num w:numId="20">
    <w:abstractNumId w:val="22"/>
  </w:num>
  <w:num w:numId="21">
    <w:abstractNumId w:val="28"/>
  </w:num>
  <w:num w:numId="22">
    <w:abstractNumId w:val="27"/>
  </w:num>
  <w:num w:numId="23">
    <w:abstractNumId w:val="20"/>
  </w:num>
  <w:num w:numId="24">
    <w:abstractNumId w:val="19"/>
  </w:num>
  <w:num w:numId="25">
    <w:abstractNumId w:val="16"/>
  </w:num>
  <w:num w:numId="26">
    <w:abstractNumId w:val="2"/>
  </w:num>
  <w:num w:numId="27">
    <w:abstractNumId w:val="23"/>
  </w:num>
  <w:num w:numId="28">
    <w:abstractNumId w:val="4"/>
  </w:num>
  <w:num w:numId="29">
    <w:abstractNumId w:val="12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2A27"/>
    <w:rsid w:val="000052AB"/>
    <w:rsid w:val="00015018"/>
    <w:rsid w:val="00017EDB"/>
    <w:rsid w:val="00033B1D"/>
    <w:rsid w:val="00047498"/>
    <w:rsid w:val="000513BD"/>
    <w:rsid w:val="0006012A"/>
    <w:rsid w:val="0006240B"/>
    <w:rsid w:val="00062F5D"/>
    <w:rsid w:val="00067EB4"/>
    <w:rsid w:val="000707FD"/>
    <w:rsid w:val="00073D87"/>
    <w:rsid w:val="00076B87"/>
    <w:rsid w:val="00087CA0"/>
    <w:rsid w:val="000903C9"/>
    <w:rsid w:val="00097D70"/>
    <w:rsid w:val="000B6B79"/>
    <w:rsid w:val="000C6566"/>
    <w:rsid w:val="000D3BFB"/>
    <w:rsid w:val="000E1FB8"/>
    <w:rsid w:val="000E7D80"/>
    <w:rsid w:val="000F1F14"/>
    <w:rsid w:val="000F3ED8"/>
    <w:rsid w:val="00106611"/>
    <w:rsid w:val="001078D2"/>
    <w:rsid w:val="0011132E"/>
    <w:rsid w:val="0011631D"/>
    <w:rsid w:val="00116972"/>
    <w:rsid w:val="00116D9D"/>
    <w:rsid w:val="00117FF1"/>
    <w:rsid w:val="0012069D"/>
    <w:rsid w:val="00125BEF"/>
    <w:rsid w:val="00126893"/>
    <w:rsid w:val="00136F48"/>
    <w:rsid w:val="00156059"/>
    <w:rsid w:val="00176C42"/>
    <w:rsid w:val="00177F80"/>
    <w:rsid w:val="001929B9"/>
    <w:rsid w:val="00192EDF"/>
    <w:rsid w:val="0019378D"/>
    <w:rsid w:val="00196D0B"/>
    <w:rsid w:val="001B48A4"/>
    <w:rsid w:val="001D7A2C"/>
    <w:rsid w:val="001D7A50"/>
    <w:rsid w:val="001E680F"/>
    <w:rsid w:val="001E688E"/>
    <w:rsid w:val="001F4EDF"/>
    <w:rsid w:val="002001D6"/>
    <w:rsid w:val="0020181A"/>
    <w:rsid w:val="00204D85"/>
    <w:rsid w:val="002056E8"/>
    <w:rsid w:val="00205BAF"/>
    <w:rsid w:val="00217E57"/>
    <w:rsid w:val="002225E1"/>
    <w:rsid w:val="00231523"/>
    <w:rsid w:val="00250395"/>
    <w:rsid w:val="002521E0"/>
    <w:rsid w:val="00252850"/>
    <w:rsid w:val="0025634A"/>
    <w:rsid w:val="002575BD"/>
    <w:rsid w:val="00260DF7"/>
    <w:rsid w:val="00266386"/>
    <w:rsid w:val="00270FDD"/>
    <w:rsid w:val="00277F28"/>
    <w:rsid w:val="00291100"/>
    <w:rsid w:val="00295721"/>
    <w:rsid w:val="00295730"/>
    <w:rsid w:val="002966A2"/>
    <w:rsid w:val="002A38B2"/>
    <w:rsid w:val="002A5FCC"/>
    <w:rsid w:val="002B5182"/>
    <w:rsid w:val="002C153C"/>
    <w:rsid w:val="002C430D"/>
    <w:rsid w:val="002D2C8A"/>
    <w:rsid w:val="002E262C"/>
    <w:rsid w:val="002E2CB6"/>
    <w:rsid w:val="002E3734"/>
    <w:rsid w:val="002F07EE"/>
    <w:rsid w:val="002F127E"/>
    <w:rsid w:val="002F369C"/>
    <w:rsid w:val="002F51D8"/>
    <w:rsid w:val="00317DB0"/>
    <w:rsid w:val="00326FED"/>
    <w:rsid w:val="00332B20"/>
    <w:rsid w:val="003371ED"/>
    <w:rsid w:val="00341E7F"/>
    <w:rsid w:val="003458C2"/>
    <w:rsid w:val="00354BF5"/>
    <w:rsid w:val="003617A6"/>
    <w:rsid w:val="00363C0E"/>
    <w:rsid w:val="00376785"/>
    <w:rsid w:val="00377F8B"/>
    <w:rsid w:val="003845C6"/>
    <w:rsid w:val="00390829"/>
    <w:rsid w:val="00390A3C"/>
    <w:rsid w:val="00394C56"/>
    <w:rsid w:val="003A7861"/>
    <w:rsid w:val="003B185A"/>
    <w:rsid w:val="003B1E33"/>
    <w:rsid w:val="003B22A2"/>
    <w:rsid w:val="003B310D"/>
    <w:rsid w:val="003C3115"/>
    <w:rsid w:val="003C3BE3"/>
    <w:rsid w:val="003C3BE7"/>
    <w:rsid w:val="003C3EF7"/>
    <w:rsid w:val="003D3E32"/>
    <w:rsid w:val="003E0484"/>
    <w:rsid w:val="003E0515"/>
    <w:rsid w:val="003E0C9C"/>
    <w:rsid w:val="003E33E7"/>
    <w:rsid w:val="003F26AE"/>
    <w:rsid w:val="003F3AD8"/>
    <w:rsid w:val="003F5A7F"/>
    <w:rsid w:val="00400FC0"/>
    <w:rsid w:val="00444BA2"/>
    <w:rsid w:val="004569FE"/>
    <w:rsid w:val="004579D5"/>
    <w:rsid w:val="00466342"/>
    <w:rsid w:val="00475BD5"/>
    <w:rsid w:val="00486864"/>
    <w:rsid w:val="004A2EA3"/>
    <w:rsid w:val="004B2227"/>
    <w:rsid w:val="004B31BF"/>
    <w:rsid w:val="004B7E4E"/>
    <w:rsid w:val="004C12CC"/>
    <w:rsid w:val="004C1E2F"/>
    <w:rsid w:val="004C3DBE"/>
    <w:rsid w:val="004C7275"/>
    <w:rsid w:val="004D4D94"/>
    <w:rsid w:val="004D53DF"/>
    <w:rsid w:val="004D7817"/>
    <w:rsid w:val="004E3682"/>
    <w:rsid w:val="004F5EEA"/>
    <w:rsid w:val="005003A7"/>
    <w:rsid w:val="00511294"/>
    <w:rsid w:val="00513650"/>
    <w:rsid w:val="00513B10"/>
    <w:rsid w:val="0051439A"/>
    <w:rsid w:val="00521AE3"/>
    <w:rsid w:val="00542207"/>
    <w:rsid w:val="00543764"/>
    <w:rsid w:val="0055031F"/>
    <w:rsid w:val="005576A6"/>
    <w:rsid w:val="0056313E"/>
    <w:rsid w:val="00565570"/>
    <w:rsid w:val="005676F7"/>
    <w:rsid w:val="005705E1"/>
    <w:rsid w:val="00570FEB"/>
    <w:rsid w:val="00572CF1"/>
    <w:rsid w:val="00572CFD"/>
    <w:rsid w:val="005868BB"/>
    <w:rsid w:val="00593112"/>
    <w:rsid w:val="00596925"/>
    <w:rsid w:val="00596BF2"/>
    <w:rsid w:val="005A0F56"/>
    <w:rsid w:val="005A43B2"/>
    <w:rsid w:val="005A6C0C"/>
    <w:rsid w:val="005B7011"/>
    <w:rsid w:val="005C6B3C"/>
    <w:rsid w:val="005D3EEB"/>
    <w:rsid w:val="005E45FC"/>
    <w:rsid w:val="005E4FAA"/>
    <w:rsid w:val="005E6AD8"/>
    <w:rsid w:val="005F3C04"/>
    <w:rsid w:val="005F5E57"/>
    <w:rsid w:val="006015DC"/>
    <w:rsid w:val="00603C52"/>
    <w:rsid w:val="00604240"/>
    <w:rsid w:val="00605665"/>
    <w:rsid w:val="00613978"/>
    <w:rsid w:val="00632661"/>
    <w:rsid w:val="0064038B"/>
    <w:rsid w:val="0064437E"/>
    <w:rsid w:val="0064472B"/>
    <w:rsid w:val="00644804"/>
    <w:rsid w:val="00646119"/>
    <w:rsid w:val="00647F24"/>
    <w:rsid w:val="00652926"/>
    <w:rsid w:val="0065612E"/>
    <w:rsid w:val="00664CA2"/>
    <w:rsid w:val="00667125"/>
    <w:rsid w:val="00674535"/>
    <w:rsid w:val="00680429"/>
    <w:rsid w:val="00696F04"/>
    <w:rsid w:val="0069791B"/>
    <w:rsid w:val="006A0564"/>
    <w:rsid w:val="006A7D63"/>
    <w:rsid w:val="006B056F"/>
    <w:rsid w:val="006B362B"/>
    <w:rsid w:val="006B61BB"/>
    <w:rsid w:val="006B7C09"/>
    <w:rsid w:val="006C17B5"/>
    <w:rsid w:val="006C2A27"/>
    <w:rsid w:val="006C54BA"/>
    <w:rsid w:val="006D09C5"/>
    <w:rsid w:val="006D551A"/>
    <w:rsid w:val="006D725F"/>
    <w:rsid w:val="006F564F"/>
    <w:rsid w:val="00703722"/>
    <w:rsid w:val="00710B41"/>
    <w:rsid w:val="007120BA"/>
    <w:rsid w:val="007301D8"/>
    <w:rsid w:val="0073449E"/>
    <w:rsid w:val="00737FFD"/>
    <w:rsid w:val="00740190"/>
    <w:rsid w:val="00745B75"/>
    <w:rsid w:val="00750E84"/>
    <w:rsid w:val="00761781"/>
    <w:rsid w:val="00763DD9"/>
    <w:rsid w:val="00775BA1"/>
    <w:rsid w:val="007816CC"/>
    <w:rsid w:val="00793F5C"/>
    <w:rsid w:val="007A1011"/>
    <w:rsid w:val="007A310E"/>
    <w:rsid w:val="007A6D26"/>
    <w:rsid w:val="007C157F"/>
    <w:rsid w:val="007D62E6"/>
    <w:rsid w:val="007E5E59"/>
    <w:rsid w:val="0080166A"/>
    <w:rsid w:val="00802DFF"/>
    <w:rsid w:val="00804837"/>
    <w:rsid w:val="0081506F"/>
    <w:rsid w:val="00815286"/>
    <w:rsid w:val="00815381"/>
    <w:rsid w:val="00820DD3"/>
    <w:rsid w:val="008400CE"/>
    <w:rsid w:val="00855433"/>
    <w:rsid w:val="00867B0F"/>
    <w:rsid w:val="008816F5"/>
    <w:rsid w:val="008855D8"/>
    <w:rsid w:val="00887E49"/>
    <w:rsid w:val="00892854"/>
    <w:rsid w:val="00896724"/>
    <w:rsid w:val="008A25C4"/>
    <w:rsid w:val="008A543E"/>
    <w:rsid w:val="008A5F8B"/>
    <w:rsid w:val="008C2289"/>
    <w:rsid w:val="008C3183"/>
    <w:rsid w:val="008C7A8C"/>
    <w:rsid w:val="008D7534"/>
    <w:rsid w:val="008E30A4"/>
    <w:rsid w:val="008F40F0"/>
    <w:rsid w:val="008F64A4"/>
    <w:rsid w:val="00944B50"/>
    <w:rsid w:val="009537EE"/>
    <w:rsid w:val="00956710"/>
    <w:rsid w:val="00960554"/>
    <w:rsid w:val="00984C59"/>
    <w:rsid w:val="00992BF2"/>
    <w:rsid w:val="00994BD8"/>
    <w:rsid w:val="009A04C3"/>
    <w:rsid w:val="009A311F"/>
    <w:rsid w:val="009A5417"/>
    <w:rsid w:val="009A67DB"/>
    <w:rsid w:val="009A7AE3"/>
    <w:rsid w:val="009B0C96"/>
    <w:rsid w:val="009B1EDD"/>
    <w:rsid w:val="009B5649"/>
    <w:rsid w:val="009C3AEB"/>
    <w:rsid w:val="009C505F"/>
    <w:rsid w:val="009D1CB4"/>
    <w:rsid w:val="009D2756"/>
    <w:rsid w:val="009D6337"/>
    <w:rsid w:val="009D67E5"/>
    <w:rsid w:val="009F2C13"/>
    <w:rsid w:val="009F3654"/>
    <w:rsid w:val="009F5B46"/>
    <w:rsid w:val="00A0210B"/>
    <w:rsid w:val="00A04F6D"/>
    <w:rsid w:val="00A0525F"/>
    <w:rsid w:val="00A16D19"/>
    <w:rsid w:val="00A42D74"/>
    <w:rsid w:val="00A52271"/>
    <w:rsid w:val="00A53BB3"/>
    <w:rsid w:val="00A54FF8"/>
    <w:rsid w:val="00A60059"/>
    <w:rsid w:val="00A621E7"/>
    <w:rsid w:val="00A64A16"/>
    <w:rsid w:val="00A80F99"/>
    <w:rsid w:val="00A82A11"/>
    <w:rsid w:val="00A84F2E"/>
    <w:rsid w:val="00A85ABF"/>
    <w:rsid w:val="00A86646"/>
    <w:rsid w:val="00A93704"/>
    <w:rsid w:val="00A97CDF"/>
    <w:rsid w:val="00AA1035"/>
    <w:rsid w:val="00AA60F1"/>
    <w:rsid w:val="00AA6206"/>
    <w:rsid w:val="00AB0672"/>
    <w:rsid w:val="00AB134B"/>
    <w:rsid w:val="00AB5B2F"/>
    <w:rsid w:val="00AC7A04"/>
    <w:rsid w:val="00AD0E57"/>
    <w:rsid w:val="00AD69A5"/>
    <w:rsid w:val="00AD7FFE"/>
    <w:rsid w:val="00AF5E3C"/>
    <w:rsid w:val="00B03B51"/>
    <w:rsid w:val="00B06A94"/>
    <w:rsid w:val="00B07F5E"/>
    <w:rsid w:val="00B14390"/>
    <w:rsid w:val="00B15BBF"/>
    <w:rsid w:val="00B20B17"/>
    <w:rsid w:val="00B31ADE"/>
    <w:rsid w:val="00B40C04"/>
    <w:rsid w:val="00B459B6"/>
    <w:rsid w:val="00B463BE"/>
    <w:rsid w:val="00B6365B"/>
    <w:rsid w:val="00B70B7F"/>
    <w:rsid w:val="00B71118"/>
    <w:rsid w:val="00B73B30"/>
    <w:rsid w:val="00B74C4A"/>
    <w:rsid w:val="00B77712"/>
    <w:rsid w:val="00B80202"/>
    <w:rsid w:val="00B83892"/>
    <w:rsid w:val="00B87C52"/>
    <w:rsid w:val="00B90F7E"/>
    <w:rsid w:val="00B958C7"/>
    <w:rsid w:val="00BA1D62"/>
    <w:rsid w:val="00BB018D"/>
    <w:rsid w:val="00BB3BF7"/>
    <w:rsid w:val="00BC3B0C"/>
    <w:rsid w:val="00BC70C4"/>
    <w:rsid w:val="00BC7A8B"/>
    <w:rsid w:val="00BD0052"/>
    <w:rsid w:val="00BD0602"/>
    <w:rsid w:val="00BE23A4"/>
    <w:rsid w:val="00BE395B"/>
    <w:rsid w:val="00BE56A9"/>
    <w:rsid w:val="00BF185E"/>
    <w:rsid w:val="00BF557D"/>
    <w:rsid w:val="00BF6FED"/>
    <w:rsid w:val="00C02AE4"/>
    <w:rsid w:val="00C02F2D"/>
    <w:rsid w:val="00C03B17"/>
    <w:rsid w:val="00C046AB"/>
    <w:rsid w:val="00C07FD4"/>
    <w:rsid w:val="00C119B1"/>
    <w:rsid w:val="00C11E2A"/>
    <w:rsid w:val="00C14863"/>
    <w:rsid w:val="00C21942"/>
    <w:rsid w:val="00C22A13"/>
    <w:rsid w:val="00C22F38"/>
    <w:rsid w:val="00C26FEB"/>
    <w:rsid w:val="00C34C31"/>
    <w:rsid w:val="00C43037"/>
    <w:rsid w:val="00C435F9"/>
    <w:rsid w:val="00C647F5"/>
    <w:rsid w:val="00C65ECC"/>
    <w:rsid w:val="00C815DF"/>
    <w:rsid w:val="00CA1B40"/>
    <w:rsid w:val="00CA63CD"/>
    <w:rsid w:val="00CB0187"/>
    <w:rsid w:val="00CB2178"/>
    <w:rsid w:val="00CC6E36"/>
    <w:rsid w:val="00CD1595"/>
    <w:rsid w:val="00CD3AFC"/>
    <w:rsid w:val="00CE3468"/>
    <w:rsid w:val="00CF5EC4"/>
    <w:rsid w:val="00CF6FBE"/>
    <w:rsid w:val="00D04F79"/>
    <w:rsid w:val="00D26A69"/>
    <w:rsid w:val="00D26BEE"/>
    <w:rsid w:val="00D31536"/>
    <w:rsid w:val="00D3336F"/>
    <w:rsid w:val="00D33BF4"/>
    <w:rsid w:val="00D34819"/>
    <w:rsid w:val="00D42F56"/>
    <w:rsid w:val="00D52EB9"/>
    <w:rsid w:val="00D56A30"/>
    <w:rsid w:val="00D57FB4"/>
    <w:rsid w:val="00D63840"/>
    <w:rsid w:val="00D950EC"/>
    <w:rsid w:val="00DB0927"/>
    <w:rsid w:val="00DB18A1"/>
    <w:rsid w:val="00DB4159"/>
    <w:rsid w:val="00DB5210"/>
    <w:rsid w:val="00DB735C"/>
    <w:rsid w:val="00DD3101"/>
    <w:rsid w:val="00DD5780"/>
    <w:rsid w:val="00DD77E8"/>
    <w:rsid w:val="00DE17DD"/>
    <w:rsid w:val="00DE4894"/>
    <w:rsid w:val="00DE6305"/>
    <w:rsid w:val="00DE635B"/>
    <w:rsid w:val="00DF5A83"/>
    <w:rsid w:val="00E01366"/>
    <w:rsid w:val="00E04C83"/>
    <w:rsid w:val="00E10CEA"/>
    <w:rsid w:val="00E1303A"/>
    <w:rsid w:val="00E1483B"/>
    <w:rsid w:val="00E152F7"/>
    <w:rsid w:val="00E17553"/>
    <w:rsid w:val="00E206ED"/>
    <w:rsid w:val="00E45BA6"/>
    <w:rsid w:val="00E50FC3"/>
    <w:rsid w:val="00E55CFC"/>
    <w:rsid w:val="00E620A1"/>
    <w:rsid w:val="00E708EE"/>
    <w:rsid w:val="00E831CA"/>
    <w:rsid w:val="00E861C0"/>
    <w:rsid w:val="00E9422E"/>
    <w:rsid w:val="00E942F2"/>
    <w:rsid w:val="00EA389E"/>
    <w:rsid w:val="00EA4AB9"/>
    <w:rsid w:val="00EB0659"/>
    <w:rsid w:val="00EB271F"/>
    <w:rsid w:val="00EB2E5F"/>
    <w:rsid w:val="00EB6482"/>
    <w:rsid w:val="00EB72C1"/>
    <w:rsid w:val="00EC7DDF"/>
    <w:rsid w:val="00ED0851"/>
    <w:rsid w:val="00ED202D"/>
    <w:rsid w:val="00ED46F3"/>
    <w:rsid w:val="00EF789B"/>
    <w:rsid w:val="00EF7FF5"/>
    <w:rsid w:val="00F00D90"/>
    <w:rsid w:val="00F051CE"/>
    <w:rsid w:val="00F237E3"/>
    <w:rsid w:val="00F253A0"/>
    <w:rsid w:val="00F305B7"/>
    <w:rsid w:val="00F30B18"/>
    <w:rsid w:val="00F32745"/>
    <w:rsid w:val="00F47B9F"/>
    <w:rsid w:val="00F5562E"/>
    <w:rsid w:val="00F55636"/>
    <w:rsid w:val="00F60501"/>
    <w:rsid w:val="00F60B9F"/>
    <w:rsid w:val="00F82255"/>
    <w:rsid w:val="00F968CE"/>
    <w:rsid w:val="00F96E85"/>
    <w:rsid w:val="00FA1D10"/>
    <w:rsid w:val="00FB3133"/>
    <w:rsid w:val="00FB3418"/>
    <w:rsid w:val="00FB524E"/>
    <w:rsid w:val="00FB55BF"/>
    <w:rsid w:val="00FC2DED"/>
    <w:rsid w:val="00FD0092"/>
    <w:rsid w:val="00FD0097"/>
    <w:rsid w:val="00FF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B39DB8"/>
  <w15:docId w15:val="{3067E000-FAA5-4F17-ADAE-E46091B12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524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F51D8"/>
    <w:pPr>
      <w:ind w:left="720"/>
      <w:contextualSpacing/>
    </w:pPr>
  </w:style>
  <w:style w:type="paragraph" w:customStyle="1" w:styleId="Default">
    <w:name w:val="Default"/>
    <w:rsid w:val="0065612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1D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1D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1D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1D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1D6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1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1D62"/>
    <w:rPr>
      <w:rFonts w:ascii="Tahoma" w:hAnsi="Tahoma" w:cs="Tahoma"/>
      <w:sz w:val="16"/>
      <w:szCs w:val="16"/>
    </w:rPr>
  </w:style>
  <w:style w:type="paragraph" w:customStyle="1" w:styleId="Styl">
    <w:name w:val="Styl"/>
    <w:uiPriority w:val="99"/>
    <w:rsid w:val="00710B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9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1100"/>
  </w:style>
  <w:style w:type="paragraph" w:styleId="Stopka">
    <w:name w:val="footer"/>
    <w:basedOn w:val="Normalny"/>
    <w:link w:val="StopkaZnak"/>
    <w:uiPriority w:val="99"/>
    <w:unhideWhenUsed/>
    <w:rsid w:val="0029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11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469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1257</Words>
  <Characters>7548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ZWIK4</dc:creator>
  <cp:lastModifiedBy>MM</cp:lastModifiedBy>
  <cp:revision>7</cp:revision>
  <cp:lastPrinted>2021-03-09T08:50:00Z</cp:lastPrinted>
  <dcterms:created xsi:type="dcterms:W3CDTF">2021-04-21T07:26:00Z</dcterms:created>
  <dcterms:modified xsi:type="dcterms:W3CDTF">2021-07-02T09:20:00Z</dcterms:modified>
</cp:coreProperties>
</file>